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6FE3BEB" w:rsidR="007457DE" w:rsidRPr="00851025" w:rsidRDefault="0080554C" w:rsidP="007457DE">
            <w:pPr>
              <w:rPr>
                <w:rFonts w:cstheme="minorHAnsi"/>
                <w:b/>
                <w:sz w:val="24"/>
                <w:lang w:val="en-US"/>
              </w:rPr>
            </w:pPr>
            <w:r w:rsidRPr="00851025">
              <w:rPr>
                <w:rFonts w:cstheme="minorHAnsi"/>
                <w:b/>
                <w:sz w:val="24"/>
                <w:lang w:val="en-US"/>
              </w:rPr>
              <w:t>P</w:t>
            </w:r>
            <w:r w:rsidR="004A2B93" w:rsidRPr="00851025">
              <w:rPr>
                <w:rFonts w:cstheme="minorHAnsi"/>
                <w:b/>
                <w:sz w:val="24"/>
                <w:lang w:val="en-US"/>
              </w:rPr>
              <w:t>ress</w:t>
            </w:r>
            <w:r w:rsidR="002C08B9" w:rsidRPr="00851025">
              <w:rPr>
                <w:rFonts w:cstheme="minorHAnsi"/>
                <w:b/>
                <w:sz w:val="24"/>
                <w:lang w:val="en-US"/>
              </w:rPr>
              <w:t xml:space="preserve"> release</w:t>
            </w:r>
          </w:p>
        </w:tc>
        <w:tc>
          <w:tcPr>
            <w:tcW w:w="4429" w:type="dxa"/>
          </w:tcPr>
          <w:p w14:paraId="6CD4FA70" w14:textId="64A0E417" w:rsidR="007457DE" w:rsidRPr="00851025" w:rsidRDefault="00DE32F7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November 1</w:t>
            </w:r>
            <w:r w:rsidR="006E306A">
              <w:rPr>
                <w:rFonts w:cstheme="minorHAnsi"/>
                <w:b/>
                <w:sz w:val="24"/>
                <w:lang w:val="en-US"/>
              </w:rPr>
              <w:t>8</w:t>
            </w:r>
            <w:r w:rsidR="00A63C05">
              <w:rPr>
                <w:rFonts w:cstheme="minorHAnsi"/>
                <w:b/>
                <w:sz w:val="24"/>
                <w:lang w:val="en-US"/>
              </w:rPr>
              <w:t>, 202</w:t>
            </w:r>
            <w:r w:rsidR="001A4AEF">
              <w:rPr>
                <w:rFonts w:cstheme="minorHAnsi"/>
                <w:b/>
                <w:sz w:val="24"/>
                <w:lang w:val="en-US"/>
              </w:rPr>
              <w:t>5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0AF6F624" w14:textId="77777777" w:rsidR="00DE32F7" w:rsidRDefault="00DE32F7" w:rsidP="00DE32F7">
      <w:pPr>
        <w:pStyle w:val="bodytext"/>
        <w:spacing w:before="120" w:after="0" w:line="288" w:lineRule="auto"/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</w:pPr>
      <w:bookmarkStart w:id="0" w:name="_Hlk525746702"/>
      <w:r w:rsidRPr="00DE32F7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Allied Vision Launches Alecs: The Open Smart</w:t>
      </w:r>
      <w:r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 xml:space="preserve"> </w:t>
      </w:r>
      <w:r w:rsidRPr="00DE32F7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</w:rPr>
        <w:t>Camera for Next-Generation Vision Applications</w:t>
      </w:r>
    </w:p>
    <w:p w14:paraId="3771B264" w14:textId="27962DA1" w:rsidR="00801EF3" w:rsidRDefault="00DE32F7" w:rsidP="00DE32F7">
      <w:pPr>
        <w:pStyle w:val="bodytext"/>
        <w:spacing w:before="120" w:after="0" w:line="288" w:lineRule="auto"/>
        <w:rPr>
          <w:rFonts w:asciiTheme="minorHAnsi" w:hAnsiTheme="minorHAnsi" w:cstheme="minorHAnsi"/>
          <w:sz w:val="30"/>
          <w:szCs w:val="30"/>
        </w:rPr>
      </w:pPr>
      <w:r w:rsidRPr="00DE32F7">
        <w:rPr>
          <w:rFonts w:asciiTheme="minorHAnsi" w:hAnsiTheme="minorHAnsi" w:cstheme="minorHAnsi"/>
          <w:sz w:val="30"/>
          <w:szCs w:val="30"/>
        </w:rPr>
        <w:t xml:space="preserve">Combining the Alvium camera platform with </w:t>
      </w:r>
      <w:r w:rsidR="00315F34">
        <w:rPr>
          <w:rFonts w:asciiTheme="minorHAnsi" w:hAnsiTheme="minorHAnsi" w:cstheme="minorHAnsi"/>
          <w:sz w:val="30"/>
          <w:szCs w:val="30"/>
        </w:rPr>
        <w:t xml:space="preserve">a </w:t>
      </w:r>
      <w:r w:rsidRPr="00DE32F7">
        <w:rPr>
          <w:rFonts w:asciiTheme="minorHAnsi" w:hAnsiTheme="minorHAnsi" w:cstheme="minorHAnsi"/>
          <w:sz w:val="30"/>
          <w:szCs w:val="30"/>
        </w:rPr>
        <w:t>NVIDIA® Jetson Orin™</w:t>
      </w:r>
      <w:r w:rsidR="00813DB8">
        <w:rPr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 w:rsidR="00813DB8">
        <w:rPr>
          <w:rFonts w:asciiTheme="minorHAnsi" w:hAnsiTheme="minorHAnsi" w:cstheme="minorHAnsi"/>
          <w:sz w:val="30"/>
          <w:szCs w:val="30"/>
        </w:rPr>
        <w:t>SoM</w:t>
      </w:r>
      <w:proofErr w:type="spellEnd"/>
      <w:r w:rsidRPr="00DE32F7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and </w:t>
      </w:r>
      <w:proofErr w:type="spellStart"/>
      <w:r>
        <w:rPr>
          <w:rFonts w:asciiTheme="minorHAnsi" w:hAnsiTheme="minorHAnsi" w:cstheme="minorHAnsi"/>
          <w:sz w:val="30"/>
          <w:szCs w:val="30"/>
        </w:rPr>
        <w:t>Euresys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Open </w:t>
      </w:r>
      <w:proofErr w:type="spellStart"/>
      <w:r>
        <w:rPr>
          <w:rFonts w:asciiTheme="minorHAnsi" w:hAnsiTheme="minorHAnsi" w:cstheme="minorHAnsi"/>
          <w:sz w:val="30"/>
          <w:szCs w:val="30"/>
        </w:rPr>
        <w:t>eVision</w:t>
      </w:r>
      <w:proofErr w:type="spellEnd"/>
      <w:r>
        <w:rPr>
          <w:rFonts w:asciiTheme="minorHAnsi" w:hAnsiTheme="minorHAnsi" w:cstheme="minorHAnsi"/>
          <w:sz w:val="30"/>
          <w:szCs w:val="30"/>
        </w:rPr>
        <w:t xml:space="preserve"> libraries </w:t>
      </w:r>
      <w:r w:rsidRPr="00DE32F7">
        <w:rPr>
          <w:rFonts w:asciiTheme="minorHAnsi" w:hAnsiTheme="minorHAnsi" w:cstheme="minorHAnsi"/>
          <w:sz w:val="30"/>
          <w:szCs w:val="30"/>
        </w:rPr>
        <w:t xml:space="preserve">to </w:t>
      </w:r>
      <w:r>
        <w:rPr>
          <w:rFonts w:asciiTheme="minorHAnsi" w:hAnsiTheme="minorHAnsi" w:cstheme="minorHAnsi"/>
          <w:sz w:val="30"/>
          <w:szCs w:val="30"/>
        </w:rPr>
        <w:t xml:space="preserve">enable customized </w:t>
      </w:r>
      <w:r w:rsidRPr="00DE32F7">
        <w:rPr>
          <w:rFonts w:asciiTheme="minorHAnsi" w:hAnsiTheme="minorHAnsi" w:cstheme="minorHAnsi"/>
          <w:sz w:val="30"/>
          <w:szCs w:val="30"/>
        </w:rPr>
        <w:t>AI vision</w:t>
      </w:r>
    </w:p>
    <w:p w14:paraId="1FFEE6DD" w14:textId="77777777" w:rsidR="00DE32F7" w:rsidRPr="001A7B24" w:rsidRDefault="00DE32F7" w:rsidP="00DE32F7">
      <w:pPr>
        <w:pStyle w:val="bodytext"/>
        <w:spacing w:before="120" w:after="0" w:line="288" w:lineRule="auto"/>
        <w:rPr>
          <w:rFonts w:asciiTheme="minorHAnsi" w:hAnsiTheme="minorHAnsi" w:cstheme="minorHAnsi"/>
          <w:sz w:val="30"/>
          <w:szCs w:val="30"/>
        </w:rPr>
      </w:pPr>
    </w:p>
    <w:p w14:paraId="75032A03" w14:textId="43843D9A" w:rsidR="00DE32F7" w:rsidRPr="004716D1" w:rsidRDefault="00482E09" w:rsidP="00DE32F7">
      <w:pPr>
        <w:rPr>
          <w:lang w:val="en-US"/>
        </w:rPr>
      </w:pPr>
      <w:r w:rsidRPr="00152C5F">
        <w:rPr>
          <w:rFonts w:eastAsia="Times New Roman" w:cstheme="minorHAnsi"/>
          <w:i/>
          <w:lang w:val="en-US"/>
        </w:rPr>
        <w:t>Stadtroda, Germany</w:t>
      </w:r>
      <w:r w:rsidR="00DC4DAF" w:rsidRPr="00152C5F">
        <w:rPr>
          <w:rFonts w:eastAsia="Times New Roman" w:cstheme="minorHAnsi"/>
          <w:i/>
          <w:lang w:val="en-US"/>
        </w:rPr>
        <w:t xml:space="preserve">, </w:t>
      </w:r>
      <w:r w:rsidR="00DE32F7" w:rsidRPr="00152C5F">
        <w:rPr>
          <w:rFonts w:eastAsia="Times New Roman" w:cstheme="minorHAnsi"/>
          <w:i/>
          <w:lang w:val="en-US"/>
        </w:rPr>
        <w:t>November 1</w:t>
      </w:r>
      <w:r w:rsidR="006E306A">
        <w:rPr>
          <w:rFonts w:eastAsia="Times New Roman" w:cstheme="minorHAnsi"/>
          <w:i/>
          <w:lang w:val="en-US"/>
        </w:rPr>
        <w:t>8</w:t>
      </w:r>
      <w:r w:rsidR="00DC4DAF" w:rsidRPr="00152C5F">
        <w:rPr>
          <w:rFonts w:eastAsia="Times New Roman" w:cstheme="minorHAnsi"/>
          <w:i/>
          <w:lang w:val="en-US"/>
        </w:rPr>
        <w:t xml:space="preserve">, 2025 </w:t>
      </w:r>
      <w:r w:rsidR="009717EC" w:rsidRPr="00152C5F">
        <w:rPr>
          <w:rFonts w:eastAsia="Times New Roman" w:cstheme="minorHAnsi"/>
          <w:lang w:val="en-US"/>
        </w:rPr>
        <w:t>–</w:t>
      </w:r>
      <w:r w:rsidR="00152C5F" w:rsidRPr="00152C5F">
        <w:rPr>
          <w:rFonts w:eastAsia="Times New Roman" w:cstheme="minorHAnsi"/>
          <w:lang w:val="en-US"/>
        </w:rPr>
        <w:t xml:space="preserve"> </w:t>
      </w:r>
      <w:r w:rsidR="00DE32F7" w:rsidRPr="004716D1">
        <w:rPr>
          <w:lang w:val="en-US"/>
        </w:rPr>
        <w:t xml:space="preserve">Allied Vision </w:t>
      </w:r>
      <w:r w:rsidR="005071F6">
        <w:rPr>
          <w:lang w:val="en-US"/>
        </w:rPr>
        <w:t xml:space="preserve">is </w:t>
      </w:r>
      <w:r w:rsidR="00DE32F7" w:rsidRPr="004716D1">
        <w:rPr>
          <w:lang w:val="en-US"/>
        </w:rPr>
        <w:t>launch</w:t>
      </w:r>
      <w:r w:rsidR="005071F6">
        <w:rPr>
          <w:lang w:val="en-US"/>
        </w:rPr>
        <w:t>ing</w:t>
      </w:r>
      <w:r w:rsidR="00DE32F7" w:rsidRPr="004716D1">
        <w:rPr>
          <w:lang w:val="en-US"/>
        </w:rPr>
        <w:t xml:space="preserve"> </w:t>
      </w:r>
      <w:r w:rsidR="00DE32F7" w:rsidRPr="004716D1">
        <w:rPr>
          <w:b/>
          <w:bCs/>
          <w:lang w:val="en-US"/>
        </w:rPr>
        <w:t>Alecs</w:t>
      </w:r>
      <w:r w:rsidR="00DE32F7" w:rsidRPr="004716D1">
        <w:rPr>
          <w:lang w:val="en-US"/>
        </w:rPr>
        <w:t xml:space="preserve">, an </w:t>
      </w:r>
      <w:r w:rsidR="00DE32F7" w:rsidRPr="004716D1">
        <w:rPr>
          <w:i/>
          <w:iCs/>
          <w:lang w:val="en-US"/>
        </w:rPr>
        <w:t>Open Smart Camera</w:t>
      </w:r>
      <w:r w:rsidR="00DE32F7" w:rsidRPr="004716D1">
        <w:rPr>
          <w:lang w:val="en-US"/>
        </w:rPr>
        <w:t xml:space="preserve"> that redefines flexibility and performance </w:t>
      </w:r>
      <w:r w:rsidR="00B95F0A">
        <w:rPr>
          <w:lang w:val="en-US"/>
        </w:rPr>
        <w:t>for</w:t>
      </w:r>
      <w:r w:rsidR="00DE32F7" w:rsidRPr="004716D1">
        <w:rPr>
          <w:lang w:val="en-US"/>
        </w:rPr>
        <w:t xml:space="preserve"> </w:t>
      </w:r>
      <w:r w:rsidR="00B95F0A">
        <w:rPr>
          <w:lang w:val="en-US"/>
        </w:rPr>
        <w:t>Machine Vision applications</w:t>
      </w:r>
      <w:r w:rsidR="00DE32F7" w:rsidRPr="004716D1">
        <w:rPr>
          <w:lang w:val="en-US"/>
        </w:rPr>
        <w:t xml:space="preserve">. By merging Allied Vision’s proven </w:t>
      </w:r>
      <w:r w:rsidR="00DE32F7" w:rsidRPr="004716D1">
        <w:rPr>
          <w:b/>
          <w:bCs/>
          <w:lang w:val="en-US"/>
        </w:rPr>
        <w:t>Alvium camera platform</w:t>
      </w:r>
      <w:r w:rsidR="00DE32F7" w:rsidRPr="004716D1">
        <w:rPr>
          <w:lang w:val="en-US"/>
        </w:rPr>
        <w:t xml:space="preserve"> with the </w:t>
      </w:r>
      <w:r w:rsidR="00DE32F7" w:rsidRPr="004716D1">
        <w:rPr>
          <w:b/>
          <w:bCs/>
          <w:lang w:val="en-US"/>
        </w:rPr>
        <w:t>NVIDIA® Jetson Orin</w:t>
      </w:r>
      <w:r w:rsidR="00DD0198" w:rsidRPr="004716D1">
        <w:rPr>
          <w:b/>
          <w:bCs/>
          <w:lang w:val="en-US"/>
        </w:rPr>
        <w:t>™</w:t>
      </w:r>
      <w:r w:rsidR="00DE32F7" w:rsidRPr="004716D1">
        <w:rPr>
          <w:b/>
          <w:bCs/>
          <w:lang w:val="en-US"/>
        </w:rPr>
        <w:t xml:space="preserve"> NX</w:t>
      </w:r>
      <w:r w:rsidR="004626F8">
        <w:rPr>
          <w:b/>
          <w:bCs/>
          <w:lang w:val="en-US"/>
        </w:rPr>
        <w:t xml:space="preserve"> 16GB</w:t>
      </w:r>
      <w:r w:rsidR="00DE32F7" w:rsidRPr="004716D1">
        <w:rPr>
          <w:b/>
          <w:bCs/>
          <w:lang w:val="en-US"/>
        </w:rPr>
        <w:t xml:space="preserve"> System on Module (</w:t>
      </w:r>
      <w:proofErr w:type="spellStart"/>
      <w:r w:rsidR="00DE32F7" w:rsidRPr="004716D1">
        <w:rPr>
          <w:b/>
          <w:bCs/>
          <w:lang w:val="en-US"/>
        </w:rPr>
        <w:t>SoM</w:t>
      </w:r>
      <w:proofErr w:type="spellEnd"/>
      <w:r w:rsidR="00DE32F7" w:rsidRPr="004716D1">
        <w:rPr>
          <w:b/>
          <w:bCs/>
          <w:lang w:val="en-US"/>
        </w:rPr>
        <w:t>)</w:t>
      </w:r>
      <w:r w:rsidR="00DE32F7" w:rsidRPr="004716D1">
        <w:rPr>
          <w:lang w:val="en-US"/>
        </w:rPr>
        <w:t>, Alecs offers developers and system integrators a powerful, customizable hardware foundation for deploying AI-based image processing and computer vision applications directly on the camera.</w:t>
      </w:r>
    </w:p>
    <w:p w14:paraId="156FB4C5" w14:textId="77777777" w:rsidR="00DE32F7" w:rsidRPr="004716D1" w:rsidRDefault="00DE32F7" w:rsidP="00DE32F7">
      <w:pPr>
        <w:rPr>
          <w:lang w:val="en-US"/>
        </w:rPr>
      </w:pPr>
      <w:r w:rsidRPr="004716D1">
        <w:rPr>
          <w:lang w:val="en-US"/>
        </w:rPr>
        <w:t xml:space="preserve">Unlike traditional “closed” smart cameras with fixed functionality, Alecs is designed as an </w:t>
      </w:r>
      <w:r w:rsidRPr="004716D1">
        <w:rPr>
          <w:i/>
          <w:iCs/>
          <w:lang w:val="en-US"/>
        </w:rPr>
        <w:t>open</w:t>
      </w:r>
      <w:r w:rsidRPr="004716D1">
        <w:rPr>
          <w:lang w:val="en-US"/>
        </w:rPr>
        <w:t xml:space="preserve"> platform. With its Linux-based Board Support Package (BSP), integrated recovery mode, and compatibility with </w:t>
      </w:r>
      <w:proofErr w:type="spellStart"/>
      <w:r w:rsidRPr="004716D1">
        <w:rPr>
          <w:b/>
          <w:bCs/>
          <w:lang w:val="en-US"/>
        </w:rPr>
        <w:t>Euresys</w:t>
      </w:r>
      <w:proofErr w:type="spellEnd"/>
      <w:r w:rsidRPr="004716D1">
        <w:rPr>
          <w:b/>
          <w:bCs/>
          <w:lang w:val="en-US"/>
        </w:rPr>
        <w:t xml:space="preserve">’ Open </w:t>
      </w:r>
      <w:proofErr w:type="spellStart"/>
      <w:r w:rsidRPr="004716D1">
        <w:rPr>
          <w:b/>
          <w:bCs/>
          <w:lang w:val="en-US"/>
        </w:rPr>
        <w:t>eVision</w:t>
      </w:r>
      <w:proofErr w:type="spellEnd"/>
      <w:r w:rsidRPr="004716D1">
        <w:rPr>
          <w:lang w:val="en-US"/>
        </w:rPr>
        <w:t xml:space="preserve"> libraries, users can freely develop and run their own software, transforming Alecs into a tailored solution for object detection, tracking, classification, or other advanced machine learning tasks.</w:t>
      </w:r>
    </w:p>
    <w:p w14:paraId="60B92CCB" w14:textId="40AC551A" w:rsidR="00DE32F7" w:rsidRPr="006E306A" w:rsidRDefault="00DE32F7" w:rsidP="00DE32F7">
      <w:pPr>
        <w:rPr>
          <w:b/>
          <w:bCs/>
          <w:lang w:val="en-US"/>
        </w:rPr>
      </w:pPr>
      <w:r w:rsidRPr="004716D1">
        <w:rPr>
          <w:b/>
          <w:bCs/>
          <w:lang w:val="en-US"/>
        </w:rPr>
        <w:t>Beyond Components: A Platform for Vision Innovation</w:t>
      </w:r>
      <w:r w:rsidR="006E306A">
        <w:rPr>
          <w:b/>
          <w:bCs/>
          <w:lang w:val="en-US"/>
        </w:rPr>
        <w:br/>
      </w:r>
      <w:r w:rsidRPr="004716D1">
        <w:rPr>
          <w:lang w:val="en-US"/>
        </w:rPr>
        <w:t xml:space="preserve">Alecs provides a complete on-board environment for rapid development and deployment of computer vision solutions. The system’s </w:t>
      </w:r>
      <w:r w:rsidRPr="004716D1">
        <w:rPr>
          <w:b/>
          <w:bCs/>
          <w:lang w:val="en-US"/>
        </w:rPr>
        <w:t>industrial-grade IP67 housing</w:t>
      </w:r>
      <w:r w:rsidRPr="004716D1">
        <w:rPr>
          <w:lang w:val="en-US"/>
        </w:rPr>
        <w:t xml:space="preserve"> ensures reliable operation even in demanding environments, while its </w:t>
      </w:r>
      <w:r w:rsidRPr="004716D1">
        <w:rPr>
          <w:b/>
          <w:bCs/>
          <w:lang w:val="en-US"/>
        </w:rPr>
        <w:t>on-board image optimization</w:t>
      </w:r>
      <w:r w:rsidRPr="004716D1">
        <w:rPr>
          <w:lang w:val="en-US"/>
        </w:rPr>
        <w:t xml:space="preserve"> guarantees superior image quality. The integrated </w:t>
      </w:r>
      <w:r w:rsidRPr="004716D1">
        <w:rPr>
          <w:b/>
          <w:bCs/>
          <w:lang w:val="en-US"/>
        </w:rPr>
        <w:t>Vimba X-based B</w:t>
      </w:r>
      <w:r w:rsidR="0055492E">
        <w:rPr>
          <w:b/>
          <w:bCs/>
          <w:lang w:val="en-US"/>
        </w:rPr>
        <w:t xml:space="preserve">oard </w:t>
      </w:r>
      <w:r w:rsidRPr="004716D1">
        <w:rPr>
          <w:b/>
          <w:bCs/>
          <w:lang w:val="en-US"/>
        </w:rPr>
        <w:t>S</w:t>
      </w:r>
      <w:r w:rsidR="0055492E">
        <w:rPr>
          <w:b/>
          <w:bCs/>
          <w:lang w:val="en-US"/>
        </w:rPr>
        <w:t xml:space="preserve">upport </w:t>
      </w:r>
      <w:r w:rsidRPr="004716D1">
        <w:rPr>
          <w:b/>
          <w:bCs/>
          <w:lang w:val="en-US"/>
        </w:rPr>
        <w:t>P</w:t>
      </w:r>
      <w:r w:rsidR="0055492E">
        <w:rPr>
          <w:b/>
          <w:bCs/>
          <w:lang w:val="en-US"/>
        </w:rPr>
        <w:t>ackage (BSP)</w:t>
      </w:r>
      <w:r w:rsidRPr="004716D1">
        <w:rPr>
          <w:lang w:val="en-US"/>
        </w:rPr>
        <w:t xml:space="preserve"> enables safe camera states and simplifies software integration.</w:t>
      </w:r>
    </w:p>
    <w:p w14:paraId="3AF85A16" w14:textId="77777777" w:rsidR="00DE32F7" w:rsidRPr="004716D1" w:rsidRDefault="00DE32F7" w:rsidP="00DE32F7">
      <w:r w:rsidRPr="004716D1">
        <w:t xml:space="preserve">Developers </w:t>
      </w:r>
      <w:proofErr w:type="spellStart"/>
      <w:r w:rsidRPr="004716D1">
        <w:t>benefit</w:t>
      </w:r>
      <w:proofErr w:type="spellEnd"/>
      <w:r w:rsidRPr="004716D1">
        <w:t xml:space="preserve"> </w:t>
      </w:r>
      <w:proofErr w:type="spellStart"/>
      <w:r w:rsidRPr="004716D1">
        <w:t>from</w:t>
      </w:r>
      <w:proofErr w:type="spellEnd"/>
      <w:r w:rsidRPr="004716D1">
        <w:t>:</w:t>
      </w:r>
    </w:p>
    <w:p w14:paraId="64A4DEDF" w14:textId="77777777" w:rsidR="00DE32F7" w:rsidRPr="004716D1" w:rsidRDefault="00DE32F7" w:rsidP="00DE32F7">
      <w:pPr>
        <w:numPr>
          <w:ilvl w:val="0"/>
          <w:numId w:val="18"/>
        </w:numPr>
        <w:spacing w:after="160" w:line="259" w:lineRule="auto"/>
        <w:rPr>
          <w:lang w:val="en-US"/>
        </w:rPr>
      </w:pPr>
      <w:r w:rsidRPr="004716D1">
        <w:rPr>
          <w:b/>
          <w:bCs/>
          <w:lang w:val="en-US"/>
        </w:rPr>
        <w:t>Fast time-to-market</w:t>
      </w:r>
      <w:r w:rsidRPr="004716D1">
        <w:rPr>
          <w:lang w:val="en-US"/>
        </w:rPr>
        <w:t xml:space="preserve"> through accelerated design-in processes</w:t>
      </w:r>
    </w:p>
    <w:p w14:paraId="24070BE5" w14:textId="77777777" w:rsidR="00DE32F7" w:rsidRPr="004716D1" w:rsidRDefault="00DE32F7" w:rsidP="00DE32F7">
      <w:pPr>
        <w:numPr>
          <w:ilvl w:val="0"/>
          <w:numId w:val="18"/>
        </w:numPr>
        <w:spacing w:after="160" w:line="259" w:lineRule="auto"/>
        <w:rPr>
          <w:lang w:val="en-US"/>
        </w:rPr>
      </w:pPr>
      <w:r w:rsidRPr="004716D1">
        <w:rPr>
          <w:b/>
          <w:bCs/>
          <w:lang w:val="en-US"/>
        </w:rPr>
        <w:t>Reliability</w:t>
      </w:r>
      <w:r w:rsidRPr="004716D1">
        <w:rPr>
          <w:lang w:val="en-US"/>
        </w:rPr>
        <w:t xml:space="preserve"> built on Allied Vision’s future-proof Alvium platform and NVIDIA’s leading AI module</w:t>
      </w:r>
    </w:p>
    <w:p w14:paraId="3D6025D6" w14:textId="77777777" w:rsidR="00DE32F7" w:rsidRPr="004716D1" w:rsidRDefault="00DE32F7" w:rsidP="00DE32F7">
      <w:pPr>
        <w:numPr>
          <w:ilvl w:val="0"/>
          <w:numId w:val="18"/>
        </w:numPr>
        <w:spacing w:after="160" w:line="259" w:lineRule="auto"/>
        <w:rPr>
          <w:lang w:val="en-US"/>
        </w:rPr>
      </w:pPr>
      <w:r w:rsidRPr="004716D1">
        <w:rPr>
          <w:b/>
          <w:bCs/>
          <w:lang w:val="en-US"/>
        </w:rPr>
        <w:t>Flexibility</w:t>
      </w:r>
      <w:r w:rsidRPr="004716D1">
        <w:rPr>
          <w:lang w:val="en-US"/>
        </w:rPr>
        <w:t xml:space="preserve"> in software customization and sensor integration</w:t>
      </w:r>
    </w:p>
    <w:p w14:paraId="2C984DD2" w14:textId="77777777" w:rsidR="00DE32F7" w:rsidRPr="004716D1" w:rsidRDefault="00DE32F7" w:rsidP="00DE32F7">
      <w:pPr>
        <w:numPr>
          <w:ilvl w:val="0"/>
          <w:numId w:val="18"/>
        </w:numPr>
        <w:spacing w:after="160" w:line="259" w:lineRule="auto"/>
        <w:rPr>
          <w:lang w:val="en-US"/>
        </w:rPr>
      </w:pPr>
      <w:r w:rsidRPr="004716D1">
        <w:rPr>
          <w:b/>
          <w:bCs/>
          <w:lang w:val="en-US"/>
        </w:rPr>
        <w:t>Industrial robustness</w:t>
      </w:r>
      <w:r w:rsidRPr="004716D1">
        <w:rPr>
          <w:lang w:val="en-US"/>
        </w:rPr>
        <w:t xml:space="preserve"> for long-term operation in harsh conditions</w:t>
      </w:r>
    </w:p>
    <w:p w14:paraId="06D8A2C3" w14:textId="77777777" w:rsidR="003B7247" w:rsidRDefault="003B7247" w:rsidP="00DE32F7">
      <w:pPr>
        <w:rPr>
          <w:lang w:val="en-US"/>
        </w:rPr>
      </w:pPr>
    </w:p>
    <w:p w14:paraId="5FC50654" w14:textId="36090571" w:rsidR="003B7247" w:rsidRDefault="001C6CAD" w:rsidP="00DE32F7">
      <w:pPr>
        <w:rPr>
          <w:lang w:val="en-US"/>
        </w:rPr>
      </w:pPr>
      <w:r w:rsidRPr="001C6CAD">
        <w:rPr>
          <w:lang w:val="en-US"/>
        </w:rPr>
        <w:lastRenderedPageBreak/>
        <w:t>"</w:t>
      </w:r>
      <w:r w:rsidR="00C43238" w:rsidRPr="00C43238">
        <w:rPr>
          <w:lang w:val="en-US"/>
        </w:rPr>
        <w:t xml:space="preserve">Alecs gives </w:t>
      </w:r>
      <w:r w:rsidR="008F0C58">
        <w:rPr>
          <w:lang w:val="en-US"/>
        </w:rPr>
        <w:t xml:space="preserve">application </w:t>
      </w:r>
      <w:r w:rsidR="00281B93">
        <w:rPr>
          <w:lang w:val="en-US"/>
        </w:rPr>
        <w:t>engineers</w:t>
      </w:r>
      <w:r w:rsidR="008F0C58">
        <w:rPr>
          <w:lang w:val="en-US"/>
        </w:rPr>
        <w:t xml:space="preserve"> </w:t>
      </w:r>
      <w:proofErr w:type="gramStart"/>
      <w:r w:rsidR="00C43238" w:rsidRPr="00C43238">
        <w:rPr>
          <w:lang w:val="en-US"/>
        </w:rPr>
        <w:t>the</w:t>
      </w:r>
      <w:proofErr w:type="gramEnd"/>
      <w:r w:rsidR="00C43238" w:rsidRPr="00C43238">
        <w:rPr>
          <w:lang w:val="en-US"/>
        </w:rPr>
        <w:t xml:space="preserve"> vision platform, empowering </w:t>
      </w:r>
      <w:r w:rsidR="003567A2">
        <w:rPr>
          <w:lang w:val="en-US"/>
        </w:rPr>
        <w:t xml:space="preserve">them </w:t>
      </w:r>
      <w:r w:rsidR="00C43238" w:rsidRPr="00C43238">
        <w:rPr>
          <w:lang w:val="en-US"/>
        </w:rPr>
        <w:t xml:space="preserve">to develop </w:t>
      </w:r>
      <w:r w:rsidR="003567A2">
        <w:rPr>
          <w:lang w:val="en-US"/>
        </w:rPr>
        <w:t xml:space="preserve">their individual </w:t>
      </w:r>
      <w:r w:rsidR="00C43238" w:rsidRPr="00C43238">
        <w:rPr>
          <w:lang w:val="en-US"/>
        </w:rPr>
        <w:t>solutions</w:t>
      </w:r>
      <w:r w:rsidR="00873E4C">
        <w:rPr>
          <w:lang w:val="en-US"/>
        </w:rPr>
        <w:t xml:space="preserve">, </w:t>
      </w:r>
      <w:r w:rsidR="00873E4C" w:rsidRPr="001C6CAD">
        <w:rPr>
          <w:lang w:val="en-US"/>
        </w:rPr>
        <w:t>tailored to their specific needs and applications</w:t>
      </w:r>
      <w:r w:rsidR="00873E4C">
        <w:rPr>
          <w:lang w:val="en-US"/>
        </w:rPr>
        <w:t>,</w:t>
      </w:r>
      <w:r w:rsidR="00C43238" w:rsidRPr="00C43238">
        <w:rPr>
          <w:lang w:val="en-US"/>
        </w:rPr>
        <w:t xml:space="preserve"> capable </w:t>
      </w:r>
      <w:proofErr w:type="gramStart"/>
      <w:r w:rsidR="00C43238" w:rsidRPr="00C43238">
        <w:rPr>
          <w:lang w:val="en-US"/>
        </w:rPr>
        <w:t>to run</w:t>
      </w:r>
      <w:proofErr w:type="gramEnd"/>
      <w:r w:rsidR="00C43238" w:rsidRPr="00C43238">
        <w:rPr>
          <w:lang w:val="en-US"/>
        </w:rPr>
        <w:t xml:space="preserve"> AI algorithms</w:t>
      </w:r>
      <w:r w:rsidRPr="001C6CAD">
        <w:rPr>
          <w:lang w:val="en-US"/>
        </w:rPr>
        <w:t xml:space="preserve">," said </w:t>
      </w:r>
      <w:r w:rsidR="003567A2">
        <w:rPr>
          <w:lang w:val="en-US"/>
        </w:rPr>
        <w:t>Vincent Krull, Produ</w:t>
      </w:r>
      <w:r w:rsidR="00476D77">
        <w:rPr>
          <w:lang w:val="en-US"/>
        </w:rPr>
        <w:t>ct Manager</w:t>
      </w:r>
      <w:r w:rsidRPr="001C6CAD">
        <w:rPr>
          <w:lang w:val="en-US"/>
        </w:rPr>
        <w:t xml:space="preserve">, responsible for the Alecs product line at Allied Vision. "We believe Alecs </w:t>
      </w:r>
      <w:r w:rsidR="00335F8C" w:rsidRPr="00335F8C">
        <w:rPr>
          <w:lang w:val="en-US"/>
        </w:rPr>
        <w:t>will significantly enhance the way</w:t>
      </w:r>
      <w:r w:rsidR="00335F8C">
        <w:rPr>
          <w:lang w:val="en-US"/>
        </w:rPr>
        <w:t xml:space="preserve"> </w:t>
      </w:r>
      <w:r w:rsidRPr="001C6CAD">
        <w:rPr>
          <w:lang w:val="en-US"/>
        </w:rPr>
        <w:t xml:space="preserve">industries </w:t>
      </w:r>
      <w:r w:rsidR="004C25F0" w:rsidRPr="004C25F0">
        <w:rPr>
          <w:lang w:val="en-US"/>
        </w:rPr>
        <w:t>incorporate imaging and AI technologies into their workflows</w:t>
      </w:r>
      <w:r w:rsidRPr="001C6CAD">
        <w:rPr>
          <w:lang w:val="en-US"/>
        </w:rPr>
        <w:t>, and we’re excited to see the innovative solutions our customers will create with it."</w:t>
      </w:r>
    </w:p>
    <w:p w14:paraId="69EE4B47" w14:textId="3FE8C471" w:rsidR="00DE32F7" w:rsidRPr="004716D1" w:rsidRDefault="00DE32F7" w:rsidP="00DE32F7">
      <w:pPr>
        <w:rPr>
          <w:lang w:val="en-US"/>
        </w:rPr>
      </w:pPr>
      <w:proofErr w:type="gramStart"/>
      <w:r w:rsidRPr="004716D1">
        <w:rPr>
          <w:lang w:val="en-US"/>
        </w:rPr>
        <w:t>Alecs comes</w:t>
      </w:r>
      <w:proofErr w:type="gramEnd"/>
      <w:r w:rsidRPr="004716D1">
        <w:rPr>
          <w:lang w:val="en-US"/>
        </w:rPr>
        <w:t xml:space="preserve"> preinstalled with </w:t>
      </w:r>
      <w:r w:rsidRPr="004716D1">
        <w:rPr>
          <w:b/>
          <w:bCs/>
          <w:lang w:val="en-US"/>
        </w:rPr>
        <w:t xml:space="preserve">Open </w:t>
      </w:r>
      <w:proofErr w:type="spellStart"/>
      <w:r w:rsidRPr="004716D1">
        <w:rPr>
          <w:b/>
          <w:bCs/>
          <w:lang w:val="en-US"/>
        </w:rPr>
        <w:t>eVision</w:t>
      </w:r>
      <w:proofErr w:type="spellEnd"/>
      <w:r w:rsidRPr="004716D1">
        <w:rPr>
          <w:b/>
          <w:bCs/>
          <w:lang w:val="en-US"/>
        </w:rPr>
        <w:t xml:space="preserve"> Image Analysis Libraries</w:t>
      </w:r>
      <w:r w:rsidRPr="004716D1">
        <w:rPr>
          <w:lang w:val="en-US"/>
        </w:rPr>
        <w:t>, available for a free 30-day trial, giving users immediate access to advanced image processing tools.</w:t>
      </w:r>
    </w:p>
    <w:p w14:paraId="554EFEC9" w14:textId="363682AB" w:rsidR="007729A8" w:rsidRDefault="00DE32F7" w:rsidP="00DE32F7">
      <w:pPr>
        <w:rPr>
          <w:b/>
          <w:bCs/>
          <w:lang w:val="en-US"/>
        </w:rPr>
      </w:pPr>
      <w:r w:rsidRPr="00DE32F7">
        <w:rPr>
          <w:b/>
          <w:bCs/>
          <w:lang w:val="en-US"/>
        </w:rPr>
        <w:t>Available Models and Specifications</w:t>
      </w:r>
    </w:p>
    <w:tbl>
      <w:tblPr>
        <w:tblStyle w:val="Tabellenraster"/>
        <w:tblW w:w="8501" w:type="dxa"/>
        <w:tblLook w:val="04A0" w:firstRow="1" w:lastRow="0" w:firstColumn="1" w:lastColumn="0" w:noHBand="0" w:noVBand="1"/>
      </w:tblPr>
      <w:tblGrid>
        <w:gridCol w:w="1603"/>
        <w:gridCol w:w="1511"/>
        <w:gridCol w:w="1701"/>
        <w:gridCol w:w="1134"/>
        <w:gridCol w:w="1134"/>
        <w:gridCol w:w="1418"/>
      </w:tblGrid>
      <w:tr w:rsidR="001921DF" w14:paraId="6DEF53AD" w14:textId="27CF942B" w:rsidTr="001921DF">
        <w:tc>
          <w:tcPr>
            <w:tcW w:w="1603" w:type="dxa"/>
            <w:vAlign w:val="center"/>
          </w:tcPr>
          <w:p w14:paraId="54DF1E06" w14:textId="62001B76" w:rsidR="001921DF" w:rsidRPr="00441429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Camera Model</w:t>
            </w:r>
          </w:p>
        </w:tc>
        <w:tc>
          <w:tcPr>
            <w:tcW w:w="1511" w:type="dxa"/>
            <w:vAlign w:val="center"/>
          </w:tcPr>
          <w:p w14:paraId="0E8FA86B" w14:textId="486D11C0" w:rsidR="001921DF" w:rsidRPr="00441429" w:rsidRDefault="001921DF" w:rsidP="00857193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Sensor Model</w:t>
            </w:r>
          </w:p>
        </w:tc>
        <w:tc>
          <w:tcPr>
            <w:tcW w:w="1701" w:type="dxa"/>
            <w:vAlign w:val="center"/>
          </w:tcPr>
          <w:p w14:paraId="383CDB5A" w14:textId="178ECB8C" w:rsidR="001921DF" w:rsidRPr="00441429" w:rsidRDefault="001921DF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Resolution</w:t>
            </w:r>
          </w:p>
        </w:tc>
        <w:tc>
          <w:tcPr>
            <w:tcW w:w="1134" w:type="dxa"/>
            <w:vAlign w:val="center"/>
          </w:tcPr>
          <w:p w14:paraId="11B7D44E" w14:textId="52F49743" w:rsidR="001921DF" w:rsidRPr="00441429" w:rsidRDefault="001921DF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Frame 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br/>
              <w:t>Rate</w:t>
            </w:r>
          </w:p>
        </w:tc>
        <w:tc>
          <w:tcPr>
            <w:tcW w:w="1134" w:type="dxa"/>
            <w:vAlign w:val="center"/>
          </w:tcPr>
          <w:p w14:paraId="5EA1C796" w14:textId="32B745A6" w:rsidR="001921DF" w:rsidRPr="00441429" w:rsidRDefault="001921DF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Optical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ormat</w:t>
            </w:r>
          </w:p>
        </w:tc>
        <w:tc>
          <w:tcPr>
            <w:tcW w:w="1418" w:type="dxa"/>
          </w:tcPr>
          <w:p w14:paraId="6174009F" w14:textId="1E7E7D45" w:rsidR="001921DF" w:rsidRPr="00441429" w:rsidRDefault="001921DF" w:rsidP="00857193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Shutter Mode</w:t>
            </w:r>
          </w:p>
        </w:tc>
      </w:tr>
      <w:tr w:rsidR="001921DF" w:rsidRPr="004F65A1" w14:paraId="5E918813" w14:textId="22C1B0C2" w:rsidTr="001921DF">
        <w:tc>
          <w:tcPr>
            <w:tcW w:w="1603" w:type="dxa"/>
            <w:vAlign w:val="center"/>
          </w:tcPr>
          <w:p w14:paraId="1169F46F" w14:textId="10A8DD2C" w:rsidR="001921DF" w:rsidRPr="00441429" w:rsidRDefault="001921DF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Alecs LXB-G1-510m/c</w:t>
            </w:r>
          </w:p>
        </w:tc>
        <w:tc>
          <w:tcPr>
            <w:tcW w:w="1511" w:type="dxa"/>
            <w:vAlign w:val="center"/>
          </w:tcPr>
          <w:p w14:paraId="28D2FF0C" w14:textId="6F3DF4F4" w:rsidR="001921DF" w:rsidRPr="00441429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Sony IMX548 </w:t>
            </w:r>
          </w:p>
        </w:tc>
        <w:tc>
          <w:tcPr>
            <w:tcW w:w="1701" w:type="dxa"/>
            <w:vAlign w:val="center"/>
          </w:tcPr>
          <w:p w14:paraId="418F3618" w14:textId="008C5611" w:rsidR="001921DF" w:rsidRPr="00441429" w:rsidRDefault="001921DF" w:rsidP="00B75374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5 MP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>(2464 × 2064)</w:t>
            </w:r>
          </w:p>
        </w:tc>
        <w:tc>
          <w:tcPr>
            <w:tcW w:w="1134" w:type="dxa"/>
            <w:vAlign w:val="center"/>
          </w:tcPr>
          <w:p w14:paraId="2E1AFC2E" w14:textId="6B51E159" w:rsidR="001921DF" w:rsidRPr="00441429" w:rsidRDefault="001921DF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81</w:t>
            </w: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fps</w:t>
            </w:r>
          </w:p>
        </w:tc>
        <w:tc>
          <w:tcPr>
            <w:tcW w:w="1134" w:type="dxa"/>
            <w:vAlign w:val="center"/>
          </w:tcPr>
          <w:p w14:paraId="7F2E9DE3" w14:textId="1EF294D1" w:rsidR="001921DF" w:rsidRPr="00441429" w:rsidRDefault="001921DF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1/1.8</w:t>
            </w:r>
          </w:p>
        </w:tc>
        <w:tc>
          <w:tcPr>
            <w:tcW w:w="1418" w:type="dxa"/>
          </w:tcPr>
          <w:p w14:paraId="7BA6D4F8" w14:textId="11261293" w:rsidR="001921DF" w:rsidRDefault="001921DF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Global</w:t>
            </w:r>
          </w:p>
        </w:tc>
      </w:tr>
      <w:tr w:rsidR="001921DF" w:rsidRPr="00DE32F7" w14:paraId="142C22F1" w14:textId="3C1B1D50" w:rsidTr="001921DF">
        <w:tc>
          <w:tcPr>
            <w:tcW w:w="1603" w:type="dxa"/>
            <w:vAlign w:val="center"/>
          </w:tcPr>
          <w:p w14:paraId="101E36D8" w14:textId="024F365F" w:rsidR="001921DF" w:rsidRPr="00441429" w:rsidRDefault="001921DF" w:rsidP="00A67568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Alecs LXB-G1-1242m/c</w:t>
            </w:r>
          </w:p>
        </w:tc>
        <w:tc>
          <w:tcPr>
            <w:tcW w:w="1511" w:type="dxa"/>
            <w:vAlign w:val="center"/>
          </w:tcPr>
          <w:p w14:paraId="722AAC32" w14:textId="1DAF098E" w:rsidR="001921DF" w:rsidRPr="00441429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Sony IMX545 </w:t>
            </w:r>
          </w:p>
        </w:tc>
        <w:tc>
          <w:tcPr>
            <w:tcW w:w="1701" w:type="dxa"/>
            <w:vAlign w:val="center"/>
          </w:tcPr>
          <w:p w14:paraId="6A1CEF0D" w14:textId="261162F8" w:rsidR="001921DF" w:rsidRPr="00441429" w:rsidRDefault="001921DF" w:rsidP="00B7537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12 MP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>(4128 × 3008)</w:t>
            </w:r>
          </w:p>
        </w:tc>
        <w:tc>
          <w:tcPr>
            <w:tcW w:w="1134" w:type="dxa"/>
            <w:vAlign w:val="center"/>
          </w:tcPr>
          <w:p w14:paraId="730BAD58" w14:textId="76D3C42F" w:rsidR="001921DF" w:rsidRPr="00441429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40</w:t>
            </w: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fps</w:t>
            </w:r>
          </w:p>
        </w:tc>
        <w:tc>
          <w:tcPr>
            <w:tcW w:w="1134" w:type="dxa"/>
            <w:vAlign w:val="center"/>
          </w:tcPr>
          <w:p w14:paraId="5DCE40F7" w14:textId="0A1C46B3" w:rsidR="001921DF" w:rsidRPr="00441429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1/1.1</w:t>
            </w:r>
          </w:p>
        </w:tc>
        <w:tc>
          <w:tcPr>
            <w:tcW w:w="1418" w:type="dxa"/>
          </w:tcPr>
          <w:p w14:paraId="774051A9" w14:textId="74C92BA4" w:rsidR="001921DF" w:rsidRDefault="001921DF" w:rsidP="00A67568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Global</w:t>
            </w:r>
          </w:p>
        </w:tc>
      </w:tr>
    </w:tbl>
    <w:p w14:paraId="1114BF39" w14:textId="1A5C9612" w:rsidR="007729A8" w:rsidRDefault="007729A8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bookmarkEnd w:id="0"/>
    <w:p w14:paraId="22A64A61" w14:textId="77777777" w:rsidR="00417ED0" w:rsidRPr="00CC0229" w:rsidRDefault="00417ED0" w:rsidP="00CC0229">
      <w:pPr>
        <w:spacing w:before="100" w:beforeAutospacing="1" w:after="100" w:afterAutospacing="1" w:line="360" w:lineRule="auto"/>
        <w:rPr>
          <w:rFonts w:eastAsia="Calibri" w:cstheme="minorHAnsi"/>
          <w:b/>
          <w:sz w:val="18"/>
          <w:szCs w:val="18"/>
          <w:lang w:val="en-US"/>
        </w:rPr>
      </w:pPr>
    </w:p>
    <w:p w14:paraId="4A7081BC" w14:textId="77777777" w:rsidR="00016D4D" w:rsidRDefault="00016D4D">
      <w:pPr>
        <w:rPr>
          <w:rFonts w:eastAsia="Calibri" w:cstheme="minorHAnsi"/>
          <w:b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br w:type="page"/>
      </w:r>
    </w:p>
    <w:p w14:paraId="4AB30C5E" w14:textId="1E95F3FC" w:rsidR="0071018B" w:rsidRPr="00706773" w:rsidRDefault="00CA7D2D" w:rsidP="00CA7D2D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lastRenderedPageBreak/>
        <w:t xml:space="preserve">About </w:t>
      </w:r>
      <w:r w:rsidR="009D4B5D" w:rsidRPr="00851025">
        <w:rPr>
          <w:rFonts w:eastAsia="Calibri" w:cstheme="minorHAnsi"/>
          <w:b/>
          <w:sz w:val="18"/>
          <w:szCs w:val="18"/>
          <w:lang w:val="en-US"/>
        </w:rPr>
        <w:t xml:space="preserve">Allied Vision </w:t>
      </w:r>
      <w:r w:rsidR="009D4B5D"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="0071018B" w:rsidRPr="0071018B">
        <w:rPr>
          <w:rFonts w:eastAsia="Calibri" w:cstheme="minorHAnsi"/>
          <w:sz w:val="18"/>
          <w:szCs w:val="18"/>
          <w:lang w:val="en-US"/>
        </w:rPr>
        <w:t xml:space="preserve">For over 30 years, Allied Vision has been a leading provider of industrial and scientific camera solutions. The company designs and manufactures camera systems for applications ranging from industrial inspection and medical imaging to autonomous vehicles and embedded vision. </w:t>
      </w:r>
      <w:r w:rsidR="0071018B" w:rsidRPr="00706773">
        <w:rPr>
          <w:rFonts w:eastAsia="Calibri" w:cstheme="minorHAnsi"/>
          <w:sz w:val="18"/>
          <w:szCs w:val="18"/>
          <w:lang w:val="en-US"/>
        </w:rPr>
        <w:t>By obtaining a deep understanding of customers’ needs, Allied Vision finds individual solutions for every application, a practice which has made Allied Vision one of the leading camera manufacturers worldwide in the machine vision market</w:t>
      </w:r>
      <w:r w:rsidR="0071018B">
        <w:rPr>
          <w:rFonts w:eastAsia="Calibri" w:cstheme="minorHAnsi"/>
          <w:sz w:val="18"/>
          <w:szCs w:val="18"/>
          <w:lang w:val="en-US"/>
        </w:rPr>
        <w:t xml:space="preserve">. </w:t>
      </w:r>
      <w:r w:rsidR="0071018B" w:rsidRPr="0071018B">
        <w:rPr>
          <w:rFonts w:eastAsia="Calibri" w:cstheme="minorHAnsi"/>
          <w:sz w:val="18"/>
          <w:szCs w:val="18"/>
          <w:lang w:val="en-US"/>
        </w:rPr>
        <w:t>With a focus on quality, innovation, and reliability, Allied Vision empowers developers worldwide to harness the power of imaging to improve the way we see the world.</w:t>
      </w:r>
    </w:p>
    <w:p w14:paraId="6867CB8A" w14:textId="77777777" w:rsidR="00CA7D2D" w:rsidRPr="00706773" w:rsidRDefault="00CA7D2D" w:rsidP="00CA7D2D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  <w:r w:rsidRPr="00706773">
        <w:rPr>
          <w:rFonts w:eastAsia="Calibri" w:cstheme="minorHAnsi"/>
          <w:sz w:val="18"/>
          <w:szCs w:val="18"/>
          <w:lang w:val="en-US"/>
        </w:rPr>
        <w:t>The company has locations in Germany, Canada, the United States, Singapore and China and is represented by a network of sales partners in over 30 countries.</w:t>
      </w:r>
    </w:p>
    <w:p w14:paraId="339F51CD" w14:textId="0211F161" w:rsidR="00CA7D2D" w:rsidRDefault="00CA7D2D" w:rsidP="00CA7D2D">
      <w:pPr>
        <w:rPr>
          <w:rFonts w:eastAsia="Calibri" w:cstheme="minorHAnsi"/>
          <w:sz w:val="18"/>
          <w:szCs w:val="18"/>
          <w:lang w:val="en-US"/>
        </w:rPr>
      </w:pPr>
      <w:r w:rsidRPr="00706773">
        <w:rPr>
          <w:rFonts w:eastAsia="Calibri" w:cstheme="minorHAnsi"/>
          <w:sz w:val="18"/>
          <w:szCs w:val="18"/>
          <w:lang w:val="en-US"/>
        </w:rPr>
        <w:t>Allied Vision is a TKH Vision brand</w:t>
      </w:r>
      <w:r>
        <w:rPr>
          <w:rFonts w:eastAsia="Calibri" w:cstheme="minorHAnsi"/>
          <w:sz w:val="18"/>
          <w:szCs w:val="18"/>
          <w:lang w:val="en-US"/>
        </w:rPr>
        <w:t>.</w:t>
      </w:r>
    </w:p>
    <w:p w14:paraId="539E2422" w14:textId="55EE1199" w:rsidR="009D4B5D" w:rsidRPr="00851025" w:rsidRDefault="003254A8" w:rsidP="009D4B5D">
      <w:pPr>
        <w:rPr>
          <w:rFonts w:eastAsia="Calibri" w:cstheme="minorHAnsi"/>
          <w:sz w:val="18"/>
          <w:szCs w:val="18"/>
          <w:lang w:val="en-US"/>
        </w:rPr>
      </w:pPr>
      <w:r>
        <w:rPr>
          <w:rStyle w:val="Hyperlink"/>
          <w:rFonts w:cstheme="minorHAnsi"/>
          <w:sz w:val="18"/>
          <w:szCs w:val="18"/>
          <w:lang w:val="en-US"/>
        </w:rPr>
        <w:t>www.alliedvision.com</w:t>
      </w:r>
      <w:hyperlink w:history="1"/>
    </w:p>
    <w:p w14:paraId="639A7F5F" w14:textId="6E4000AF" w:rsidR="00271806" w:rsidRDefault="00271806" w:rsidP="00706773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14267836" w14:textId="77777777" w:rsidR="00706773" w:rsidRPr="00851025" w:rsidRDefault="00706773" w:rsidP="00271806">
      <w:pPr>
        <w:spacing w:after="160" w:line="259" w:lineRule="auto"/>
        <w:rPr>
          <w:rFonts w:eastAsia="Calibri" w:cstheme="minorHAnsi"/>
          <w:sz w:val="18"/>
          <w:szCs w:val="18"/>
          <w:lang w:val="en-US"/>
        </w:rPr>
      </w:pPr>
    </w:p>
    <w:p w14:paraId="4D234ACE" w14:textId="174D24C6" w:rsidR="008D66AE" w:rsidRDefault="00271806" w:rsidP="008D66AE">
      <w:pPr>
        <w:spacing w:line="240" w:lineRule="auto"/>
        <w:rPr>
          <w:rFonts w:eastAsia="Calibri" w:cstheme="minorHAnsi"/>
          <w:sz w:val="18"/>
          <w:szCs w:val="18"/>
          <w:lang w:val="en-US"/>
        </w:rPr>
      </w:pPr>
      <w:r w:rsidRPr="00851025">
        <w:rPr>
          <w:rFonts w:eastAsia="Calibri" w:cstheme="minorHAnsi"/>
          <w:b/>
          <w:sz w:val="18"/>
          <w:szCs w:val="18"/>
          <w:lang w:val="en-US"/>
        </w:rPr>
        <w:t>Contact (Company Headquarters):</w:t>
      </w:r>
      <w:r w:rsidRPr="00851025">
        <w:rPr>
          <w:rFonts w:eastAsia="Calibri" w:cstheme="minorHAnsi"/>
          <w:b/>
          <w:sz w:val="18"/>
          <w:szCs w:val="18"/>
          <w:lang w:val="en-US"/>
        </w:rPr>
        <w:br/>
      </w:r>
      <w:r w:rsidRPr="00851025">
        <w:rPr>
          <w:rFonts w:eastAsia="Calibri" w:cstheme="minorHAnsi"/>
          <w:sz w:val="18"/>
          <w:szCs w:val="18"/>
          <w:lang w:val="en-US"/>
        </w:rPr>
        <w:t xml:space="preserve">Allied Vision Technologies GmbH, </w:t>
      </w:r>
      <w:proofErr w:type="spellStart"/>
      <w:r w:rsidRPr="00851025">
        <w:rPr>
          <w:rFonts w:eastAsia="Calibri" w:cstheme="minorHAnsi"/>
          <w:sz w:val="18"/>
          <w:szCs w:val="18"/>
          <w:lang w:val="en-US"/>
        </w:rPr>
        <w:t>Taschenweg</w:t>
      </w:r>
      <w:proofErr w:type="spellEnd"/>
      <w:r w:rsidRPr="00851025">
        <w:rPr>
          <w:rFonts w:eastAsia="Calibri" w:cstheme="minorHAnsi"/>
          <w:sz w:val="18"/>
          <w:szCs w:val="18"/>
          <w:lang w:val="en-US"/>
        </w:rPr>
        <w:t xml:space="preserve"> 2a, 07646 Stadtroda, Germany</w:t>
      </w:r>
      <w:r w:rsidRPr="00851025">
        <w:rPr>
          <w:rFonts w:eastAsia="Calibri" w:cstheme="minorHAnsi"/>
          <w:sz w:val="18"/>
          <w:szCs w:val="18"/>
          <w:lang w:val="en-US"/>
        </w:rPr>
        <w:br/>
        <w:t xml:space="preserve">T// +49 36428 677-0, E// </w:t>
      </w:r>
      <w:r w:rsidR="008D66AE">
        <w:rPr>
          <w:rFonts w:eastAsia="Calibri" w:cstheme="minorHAnsi"/>
          <w:sz w:val="18"/>
          <w:szCs w:val="18"/>
          <w:lang w:val="en-US"/>
        </w:rPr>
        <w:t>info@alliedvision.com</w:t>
      </w:r>
    </w:p>
    <w:p w14:paraId="022E565E" w14:textId="43812989" w:rsidR="00271806" w:rsidRPr="00DD3286" w:rsidRDefault="00271806" w:rsidP="008D66AE">
      <w:pPr>
        <w:spacing w:line="240" w:lineRule="auto"/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</w:pPr>
      <w:r w:rsidRPr="00DD3286">
        <w:rPr>
          <w:rFonts w:eastAsia="Arial Unicode MS" w:cstheme="minorHAnsi"/>
          <w:b/>
          <w:bCs/>
          <w:sz w:val="18"/>
          <w:szCs w:val="18"/>
          <w:bdr w:val="nil"/>
          <w:lang w:val="en-US" w:eastAsia="de-DE"/>
        </w:rPr>
        <w:t>Media contact:</w:t>
      </w:r>
    </w:p>
    <w:p w14:paraId="46B3F87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Nathalie Többen</w:t>
      </w:r>
    </w:p>
    <w:p w14:paraId="0150B0ED" w14:textId="77777777" w:rsidR="00271806" w:rsidRPr="00851025" w:rsidRDefault="00271806" w:rsidP="00271806">
      <w:pPr>
        <w:spacing w:after="0" w:line="240" w:lineRule="auto"/>
        <w:rPr>
          <w:rFonts w:eastAsia="Calibri" w:cstheme="minorHAnsi"/>
          <w:sz w:val="18"/>
          <w:szCs w:val="18"/>
        </w:rPr>
      </w:pPr>
      <w:r w:rsidRPr="00851025">
        <w:rPr>
          <w:rFonts w:eastAsia="Calibri" w:cstheme="minorHAnsi"/>
          <w:sz w:val="18"/>
          <w:szCs w:val="18"/>
        </w:rPr>
        <w:t>Allied Vision Technologies GmbH, Klaus-Groth-Str. 1, 22926 Ahrensburg, Germany</w:t>
      </w:r>
    </w:p>
    <w:p w14:paraId="0FA03297" w14:textId="693F4A4D" w:rsidR="00271806" w:rsidRPr="00851025" w:rsidRDefault="00271806" w:rsidP="002718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920"/>
        </w:tabs>
        <w:spacing w:after="0" w:line="240" w:lineRule="auto"/>
        <w:rPr>
          <w:rFonts w:cstheme="minorHAnsi"/>
          <w:b/>
          <w:sz w:val="18"/>
          <w:szCs w:val="18"/>
        </w:rPr>
      </w:pP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>T// +</w:t>
      </w:r>
      <w:r w:rsidR="00454215" w:rsidRPr="00454215">
        <w:t xml:space="preserve"> </w:t>
      </w:r>
      <w:r w:rsidR="00454215" w:rsidRPr="00454215">
        <w:rPr>
          <w:rFonts w:eastAsia="Arial Unicode MS" w:cstheme="minorHAnsi"/>
          <w:bCs/>
          <w:sz w:val="18"/>
          <w:szCs w:val="18"/>
          <w:bdr w:val="nil"/>
          <w:lang w:eastAsia="de-DE"/>
        </w:rPr>
        <w:t>+49 (160) 96356790</w:t>
      </w:r>
      <w:r w:rsidRPr="00851025">
        <w:rPr>
          <w:rFonts w:eastAsia="Arial Unicode MS" w:cstheme="minorHAnsi"/>
          <w:bCs/>
          <w:sz w:val="18"/>
          <w:szCs w:val="18"/>
          <w:bdr w:val="nil"/>
          <w:lang w:eastAsia="de-DE"/>
        </w:rPr>
        <w:t xml:space="preserve">, E// </w:t>
      </w:r>
      <w:hyperlink r:id="rId11" w:history="1">
        <w:r w:rsidR="008D66AE" w:rsidRPr="00FD0177">
          <w:rPr>
            <w:rStyle w:val="Hyperlink"/>
            <w:rFonts w:eastAsia="Arial Unicode MS" w:cstheme="minorHAnsi"/>
            <w:bCs/>
            <w:sz w:val="18"/>
            <w:szCs w:val="18"/>
            <w:bdr w:val="nil"/>
            <w:lang w:eastAsia="de-DE"/>
          </w:rPr>
          <w:t>nathalie.toebben@alliedvision.com</w:t>
        </w:r>
      </w:hyperlink>
    </w:p>
    <w:p w14:paraId="3E47183A" w14:textId="77777777" w:rsidR="000A23FF" w:rsidRPr="00A70798" w:rsidRDefault="000A23FF" w:rsidP="000A23FF">
      <w:pPr>
        <w:spacing w:after="0" w:line="240" w:lineRule="auto"/>
        <w:rPr>
          <w:rFonts w:cstheme="minorHAnsi"/>
          <w:sz w:val="18"/>
          <w:szCs w:val="18"/>
        </w:rPr>
      </w:pPr>
    </w:p>
    <w:p w14:paraId="51999365" w14:textId="642EB06F" w:rsidR="000A23FF" w:rsidRPr="00BA2ED7" w:rsidRDefault="000A23FF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BA2ED7">
        <w:rPr>
          <w:rFonts w:cstheme="minorHAnsi"/>
          <w:sz w:val="18"/>
          <w:szCs w:val="18"/>
          <w:lang w:val="en-US"/>
        </w:rPr>
        <w:t xml:space="preserve">Chris Zou </w:t>
      </w:r>
    </w:p>
    <w:p w14:paraId="0BB86D80" w14:textId="360C2A48" w:rsidR="000A23FF" w:rsidRPr="003151C1" w:rsidRDefault="003151C1" w:rsidP="000A23FF">
      <w:pPr>
        <w:spacing w:after="0" w:line="240" w:lineRule="auto"/>
        <w:rPr>
          <w:rFonts w:cstheme="minorHAnsi"/>
          <w:sz w:val="18"/>
          <w:szCs w:val="18"/>
          <w:lang w:val="en-US"/>
        </w:rPr>
      </w:pPr>
      <w:r w:rsidRPr="003151C1">
        <w:rPr>
          <w:rFonts w:cstheme="minorHAnsi"/>
          <w:sz w:val="18"/>
          <w:szCs w:val="18"/>
          <w:lang w:val="en-US"/>
        </w:rPr>
        <w:t>Allied Vision Technologies ASIA PTE.LTD.,</w:t>
      </w:r>
      <w:r w:rsidRPr="003151C1">
        <w:rPr>
          <w:lang w:val="en-US"/>
        </w:rPr>
        <w:t xml:space="preserve"> </w:t>
      </w:r>
      <w:r w:rsidRPr="003151C1">
        <w:rPr>
          <w:rFonts w:cstheme="minorHAnsi"/>
          <w:sz w:val="18"/>
          <w:szCs w:val="18"/>
          <w:lang w:val="en-US"/>
        </w:rPr>
        <w:t xml:space="preserve">82 Playfair Rd, #07-01 </w:t>
      </w:r>
      <w:proofErr w:type="spellStart"/>
      <w:r w:rsidRPr="003151C1">
        <w:rPr>
          <w:rFonts w:cstheme="minorHAnsi"/>
          <w:sz w:val="18"/>
          <w:szCs w:val="18"/>
          <w:lang w:val="en-US"/>
        </w:rPr>
        <w:t>D'Lithium</w:t>
      </w:r>
      <w:proofErr w:type="spellEnd"/>
      <w:r w:rsidRPr="003151C1">
        <w:rPr>
          <w:rFonts w:cstheme="minorHAnsi"/>
          <w:sz w:val="18"/>
          <w:szCs w:val="18"/>
          <w:lang w:val="en-US"/>
        </w:rPr>
        <w:t>, Singapore 368001</w:t>
      </w:r>
    </w:p>
    <w:p w14:paraId="698D6011" w14:textId="787222CE" w:rsidR="00271806" w:rsidRPr="00FC3E43" w:rsidRDefault="000A23FF" w:rsidP="00FC3E43">
      <w:pPr>
        <w:spacing w:after="0" w:line="240" w:lineRule="auto"/>
        <w:rPr>
          <w:rFonts w:cstheme="minorHAnsi"/>
          <w:sz w:val="18"/>
          <w:szCs w:val="18"/>
        </w:rPr>
      </w:pPr>
      <w:r w:rsidRPr="003151C1">
        <w:rPr>
          <w:rFonts w:cstheme="minorHAnsi"/>
          <w:sz w:val="18"/>
          <w:szCs w:val="18"/>
        </w:rPr>
        <w:t xml:space="preserve">T// </w:t>
      </w:r>
      <w:r w:rsidR="003151C1" w:rsidRPr="003151C1">
        <w:rPr>
          <w:rFonts w:cstheme="minorHAnsi"/>
          <w:sz w:val="18"/>
          <w:szCs w:val="18"/>
        </w:rPr>
        <w:t>+65 83934460</w:t>
      </w:r>
      <w:r w:rsidRPr="003151C1">
        <w:rPr>
          <w:rFonts w:cstheme="minorHAnsi"/>
          <w:sz w:val="18"/>
          <w:szCs w:val="18"/>
        </w:rPr>
        <w:t xml:space="preserve">, E// </w:t>
      </w:r>
      <w:hyperlink r:id="rId12" w:history="1">
        <w:r w:rsidR="003151C1" w:rsidRPr="008E1B5D">
          <w:rPr>
            <w:rStyle w:val="Hyperlink"/>
            <w:rFonts w:cstheme="minorHAnsi"/>
            <w:sz w:val="18"/>
            <w:szCs w:val="18"/>
          </w:rPr>
          <w:t>chris.zou@alliedvision.com</w:t>
        </w:r>
      </w:hyperlink>
    </w:p>
    <w:sectPr w:rsidR="00271806" w:rsidRPr="00FC3E43" w:rsidSect="006F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4EAB" w14:textId="77777777" w:rsidR="00717BBF" w:rsidRDefault="00717BBF" w:rsidP="007457DE">
      <w:pPr>
        <w:spacing w:after="0" w:line="240" w:lineRule="auto"/>
      </w:pPr>
      <w:r>
        <w:separator/>
      </w:r>
    </w:p>
  </w:endnote>
  <w:endnote w:type="continuationSeparator" w:id="0">
    <w:p w14:paraId="73C4D479" w14:textId="77777777" w:rsidR="00717BBF" w:rsidRDefault="00717BBF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A276" w14:textId="77777777" w:rsidR="00717BBF" w:rsidRDefault="00717BBF" w:rsidP="007457DE">
      <w:pPr>
        <w:spacing w:after="0" w:line="240" w:lineRule="auto"/>
      </w:pPr>
      <w:r>
        <w:separator/>
      </w:r>
    </w:p>
  </w:footnote>
  <w:footnote w:type="continuationSeparator" w:id="0">
    <w:p w14:paraId="65F1E169" w14:textId="77777777" w:rsidR="00717BBF" w:rsidRDefault="00717BBF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4D5" w14:textId="43BC565C" w:rsidR="00CE0C41" w:rsidRDefault="00525664" w:rsidP="007457DE">
    <w:pPr>
      <w:pStyle w:val="Kopfzeile"/>
      <w:jc w:val="right"/>
    </w:pPr>
    <w:r>
      <w:rPr>
        <w:noProof/>
      </w:rPr>
      <w:drawing>
        <wp:inline distT="0" distB="0" distL="0" distR="0" wp14:anchorId="2B49E6A8" wp14:editId="563C6672">
          <wp:extent cx="1691640" cy="436852"/>
          <wp:effectExtent l="0" t="0" r="3810" b="1905"/>
          <wp:docPr id="1463567933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53394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327" cy="44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1F791" w14:textId="77777777" w:rsidR="00CE0C41" w:rsidRDefault="001921DF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43EA"/>
    <w:multiLevelType w:val="multilevel"/>
    <w:tmpl w:val="3FC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D2052"/>
    <w:multiLevelType w:val="hybridMultilevel"/>
    <w:tmpl w:val="663C7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F2194"/>
    <w:multiLevelType w:val="multilevel"/>
    <w:tmpl w:val="EBDE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B3065"/>
    <w:multiLevelType w:val="hybridMultilevel"/>
    <w:tmpl w:val="A61AC3D4"/>
    <w:lvl w:ilvl="0" w:tplc="BD4491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3928"/>
    <w:multiLevelType w:val="hybridMultilevel"/>
    <w:tmpl w:val="F4FAC2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892218">
    <w:abstractNumId w:val="13"/>
  </w:num>
  <w:num w:numId="2" w16cid:durableId="867643966">
    <w:abstractNumId w:val="1"/>
  </w:num>
  <w:num w:numId="3" w16cid:durableId="60369444">
    <w:abstractNumId w:val="0"/>
  </w:num>
  <w:num w:numId="4" w16cid:durableId="353000454">
    <w:abstractNumId w:val="15"/>
  </w:num>
  <w:num w:numId="5" w16cid:durableId="2145921596">
    <w:abstractNumId w:val="10"/>
  </w:num>
  <w:num w:numId="6" w16cid:durableId="1477335622">
    <w:abstractNumId w:val="16"/>
  </w:num>
  <w:num w:numId="7" w16cid:durableId="1757091899">
    <w:abstractNumId w:val="5"/>
  </w:num>
  <w:num w:numId="8" w16cid:durableId="1948200168">
    <w:abstractNumId w:val="11"/>
  </w:num>
  <w:num w:numId="9" w16cid:durableId="618070371">
    <w:abstractNumId w:val="8"/>
  </w:num>
  <w:num w:numId="10" w16cid:durableId="826942033">
    <w:abstractNumId w:val="3"/>
  </w:num>
  <w:num w:numId="11" w16cid:durableId="897783414">
    <w:abstractNumId w:val="12"/>
  </w:num>
  <w:num w:numId="12" w16cid:durableId="1156456007">
    <w:abstractNumId w:val="6"/>
  </w:num>
  <w:num w:numId="13" w16cid:durableId="1350528212">
    <w:abstractNumId w:val="7"/>
  </w:num>
  <w:num w:numId="14" w16cid:durableId="595213430">
    <w:abstractNumId w:val="4"/>
  </w:num>
  <w:num w:numId="15" w16cid:durableId="1299148716">
    <w:abstractNumId w:val="14"/>
  </w:num>
  <w:num w:numId="16" w16cid:durableId="190724446">
    <w:abstractNumId w:val="17"/>
  </w:num>
  <w:num w:numId="17" w16cid:durableId="246310435">
    <w:abstractNumId w:val="2"/>
  </w:num>
  <w:num w:numId="18" w16cid:durableId="1836648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087F"/>
    <w:rsid w:val="000031C6"/>
    <w:rsid w:val="00003A1E"/>
    <w:rsid w:val="0000654A"/>
    <w:rsid w:val="000121D3"/>
    <w:rsid w:val="00016D4D"/>
    <w:rsid w:val="00017F47"/>
    <w:rsid w:val="000220D4"/>
    <w:rsid w:val="000310BD"/>
    <w:rsid w:val="000321E1"/>
    <w:rsid w:val="00032CCE"/>
    <w:rsid w:val="00034708"/>
    <w:rsid w:val="00040E46"/>
    <w:rsid w:val="00040E81"/>
    <w:rsid w:val="00042040"/>
    <w:rsid w:val="00042426"/>
    <w:rsid w:val="00042E23"/>
    <w:rsid w:val="000463D2"/>
    <w:rsid w:val="000522F0"/>
    <w:rsid w:val="00052F64"/>
    <w:rsid w:val="000541F6"/>
    <w:rsid w:val="0006013C"/>
    <w:rsid w:val="0006232E"/>
    <w:rsid w:val="00062792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2B7B"/>
    <w:rsid w:val="000B585F"/>
    <w:rsid w:val="000B7463"/>
    <w:rsid w:val="000B7D3B"/>
    <w:rsid w:val="000C028E"/>
    <w:rsid w:val="000C1691"/>
    <w:rsid w:val="000C4DB6"/>
    <w:rsid w:val="000C6556"/>
    <w:rsid w:val="000D201A"/>
    <w:rsid w:val="000D2380"/>
    <w:rsid w:val="000D4824"/>
    <w:rsid w:val="000D72AA"/>
    <w:rsid w:val="000E1F0F"/>
    <w:rsid w:val="000E3A39"/>
    <w:rsid w:val="000E3E1F"/>
    <w:rsid w:val="000E4AB5"/>
    <w:rsid w:val="000E733B"/>
    <w:rsid w:val="000E7849"/>
    <w:rsid w:val="000F0717"/>
    <w:rsid w:val="000F162B"/>
    <w:rsid w:val="000F5430"/>
    <w:rsid w:val="00100D94"/>
    <w:rsid w:val="00105D5D"/>
    <w:rsid w:val="00107938"/>
    <w:rsid w:val="001126D8"/>
    <w:rsid w:val="0011435D"/>
    <w:rsid w:val="001155F6"/>
    <w:rsid w:val="001227E2"/>
    <w:rsid w:val="0012338C"/>
    <w:rsid w:val="00123C55"/>
    <w:rsid w:val="00123F66"/>
    <w:rsid w:val="00124EF6"/>
    <w:rsid w:val="00125795"/>
    <w:rsid w:val="001257B7"/>
    <w:rsid w:val="00127C10"/>
    <w:rsid w:val="00130710"/>
    <w:rsid w:val="00130783"/>
    <w:rsid w:val="00134385"/>
    <w:rsid w:val="00134CD3"/>
    <w:rsid w:val="00135195"/>
    <w:rsid w:val="00135616"/>
    <w:rsid w:val="0013623D"/>
    <w:rsid w:val="00136CC7"/>
    <w:rsid w:val="00140600"/>
    <w:rsid w:val="001479D2"/>
    <w:rsid w:val="00151201"/>
    <w:rsid w:val="00152C5F"/>
    <w:rsid w:val="00153703"/>
    <w:rsid w:val="001613B3"/>
    <w:rsid w:val="00161BB6"/>
    <w:rsid w:val="0016350F"/>
    <w:rsid w:val="0017023A"/>
    <w:rsid w:val="00171B37"/>
    <w:rsid w:val="001751C5"/>
    <w:rsid w:val="00176F29"/>
    <w:rsid w:val="0018445B"/>
    <w:rsid w:val="001921DF"/>
    <w:rsid w:val="00192A61"/>
    <w:rsid w:val="00194688"/>
    <w:rsid w:val="001A1355"/>
    <w:rsid w:val="001A4AEF"/>
    <w:rsid w:val="001A65B3"/>
    <w:rsid w:val="001A6751"/>
    <w:rsid w:val="001A675D"/>
    <w:rsid w:val="001A6B84"/>
    <w:rsid w:val="001A703E"/>
    <w:rsid w:val="001A7622"/>
    <w:rsid w:val="001A7B24"/>
    <w:rsid w:val="001B1641"/>
    <w:rsid w:val="001B23B3"/>
    <w:rsid w:val="001B25D8"/>
    <w:rsid w:val="001B2BF3"/>
    <w:rsid w:val="001B2E5B"/>
    <w:rsid w:val="001B3868"/>
    <w:rsid w:val="001B41E7"/>
    <w:rsid w:val="001B4B73"/>
    <w:rsid w:val="001C5371"/>
    <w:rsid w:val="001C6CAD"/>
    <w:rsid w:val="001D2080"/>
    <w:rsid w:val="001D28FB"/>
    <w:rsid w:val="001D3128"/>
    <w:rsid w:val="001D470D"/>
    <w:rsid w:val="001E01F2"/>
    <w:rsid w:val="001E20E7"/>
    <w:rsid w:val="001E3516"/>
    <w:rsid w:val="001E3C62"/>
    <w:rsid w:val="001E77AF"/>
    <w:rsid w:val="001F1D98"/>
    <w:rsid w:val="00203F3F"/>
    <w:rsid w:val="00206DA5"/>
    <w:rsid w:val="002102DB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6105"/>
    <w:rsid w:val="0024087C"/>
    <w:rsid w:val="002428B5"/>
    <w:rsid w:val="00244A49"/>
    <w:rsid w:val="0024781B"/>
    <w:rsid w:val="00252606"/>
    <w:rsid w:val="0025294E"/>
    <w:rsid w:val="002552BF"/>
    <w:rsid w:val="00257D4D"/>
    <w:rsid w:val="00260480"/>
    <w:rsid w:val="0026182A"/>
    <w:rsid w:val="00262ABB"/>
    <w:rsid w:val="00264B0E"/>
    <w:rsid w:val="002662FB"/>
    <w:rsid w:val="002668C5"/>
    <w:rsid w:val="002671EA"/>
    <w:rsid w:val="00271806"/>
    <w:rsid w:val="00271F52"/>
    <w:rsid w:val="00272D50"/>
    <w:rsid w:val="00273D01"/>
    <w:rsid w:val="00274068"/>
    <w:rsid w:val="00281B93"/>
    <w:rsid w:val="00282B8D"/>
    <w:rsid w:val="00284A97"/>
    <w:rsid w:val="002927E9"/>
    <w:rsid w:val="00296A39"/>
    <w:rsid w:val="00297888"/>
    <w:rsid w:val="002A140F"/>
    <w:rsid w:val="002A2F22"/>
    <w:rsid w:val="002A51FA"/>
    <w:rsid w:val="002A5D88"/>
    <w:rsid w:val="002A6336"/>
    <w:rsid w:val="002A6AF3"/>
    <w:rsid w:val="002A716F"/>
    <w:rsid w:val="002A7FEA"/>
    <w:rsid w:val="002B0CB9"/>
    <w:rsid w:val="002C08B9"/>
    <w:rsid w:val="002C272B"/>
    <w:rsid w:val="002C30E9"/>
    <w:rsid w:val="002D21AC"/>
    <w:rsid w:val="002D2ACD"/>
    <w:rsid w:val="002D4016"/>
    <w:rsid w:val="002D4596"/>
    <w:rsid w:val="002D6B94"/>
    <w:rsid w:val="002D7DD2"/>
    <w:rsid w:val="002E3EA5"/>
    <w:rsid w:val="002E5BF5"/>
    <w:rsid w:val="002F1912"/>
    <w:rsid w:val="002F1B26"/>
    <w:rsid w:val="002F430C"/>
    <w:rsid w:val="002F5778"/>
    <w:rsid w:val="002F6BF7"/>
    <w:rsid w:val="002F79B2"/>
    <w:rsid w:val="002F7B93"/>
    <w:rsid w:val="0030299B"/>
    <w:rsid w:val="00303660"/>
    <w:rsid w:val="00303C78"/>
    <w:rsid w:val="003064F2"/>
    <w:rsid w:val="0030722A"/>
    <w:rsid w:val="003151C1"/>
    <w:rsid w:val="00315F34"/>
    <w:rsid w:val="00316BC5"/>
    <w:rsid w:val="0032341D"/>
    <w:rsid w:val="003235C4"/>
    <w:rsid w:val="003248C1"/>
    <w:rsid w:val="00324E2C"/>
    <w:rsid w:val="003254A8"/>
    <w:rsid w:val="0032636E"/>
    <w:rsid w:val="00326814"/>
    <w:rsid w:val="0033137E"/>
    <w:rsid w:val="003330CE"/>
    <w:rsid w:val="003336D6"/>
    <w:rsid w:val="00335A33"/>
    <w:rsid w:val="00335F8C"/>
    <w:rsid w:val="0034167C"/>
    <w:rsid w:val="00341974"/>
    <w:rsid w:val="00342197"/>
    <w:rsid w:val="00343733"/>
    <w:rsid w:val="00344629"/>
    <w:rsid w:val="00350493"/>
    <w:rsid w:val="0035064B"/>
    <w:rsid w:val="003515AE"/>
    <w:rsid w:val="00354552"/>
    <w:rsid w:val="00356641"/>
    <w:rsid w:val="003567A2"/>
    <w:rsid w:val="00360213"/>
    <w:rsid w:val="003626C0"/>
    <w:rsid w:val="003627BD"/>
    <w:rsid w:val="00362D75"/>
    <w:rsid w:val="00365561"/>
    <w:rsid w:val="003672FF"/>
    <w:rsid w:val="00371626"/>
    <w:rsid w:val="003754AB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4C5E"/>
    <w:rsid w:val="003979C0"/>
    <w:rsid w:val="003A5BFD"/>
    <w:rsid w:val="003B143B"/>
    <w:rsid w:val="003B1645"/>
    <w:rsid w:val="003B3B1E"/>
    <w:rsid w:val="003B6528"/>
    <w:rsid w:val="003B6A59"/>
    <w:rsid w:val="003B7247"/>
    <w:rsid w:val="003C1A53"/>
    <w:rsid w:val="003C1D50"/>
    <w:rsid w:val="003C3DC9"/>
    <w:rsid w:val="003C7117"/>
    <w:rsid w:val="003D0666"/>
    <w:rsid w:val="003D371F"/>
    <w:rsid w:val="003D3BD7"/>
    <w:rsid w:val="003D4464"/>
    <w:rsid w:val="003D49FB"/>
    <w:rsid w:val="003D71DB"/>
    <w:rsid w:val="003E0A83"/>
    <w:rsid w:val="003E0E3C"/>
    <w:rsid w:val="003E1DBC"/>
    <w:rsid w:val="003F0DA6"/>
    <w:rsid w:val="003F1424"/>
    <w:rsid w:val="003F2258"/>
    <w:rsid w:val="003F52C5"/>
    <w:rsid w:val="0040144C"/>
    <w:rsid w:val="00405F4E"/>
    <w:rsid w:val="0041086E"/>
    <w:rsid w:val="00411B99"/>
    <w:rsid w:val="00413C26"/>
    <w:rsid w:val="00415E8A"/>
    <w:rsid w:val="00416A20"/>
    <w:rsid w:val="00417ED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1429"/>
    <w:rsid w:val="0044604B"/>
    <w:rsid w:val="004479E1"/>
    <w:rsid w:val="00447F1F"/>
    <w:rsid w:val="004513EC"/>
    <w:rsid w:val="00451B8C"/>
    <w:rsid w:val="0045393E"/>
    <w:rsid w:val="00454215"/>
    <w:rsid w:val="0045475E"/>
    <w:rsid w:val="00454DE0"/>
    <w:rsid w:val="00455D84"/>
    <w:rsid w:val="00455F7A"/>
    <w:rsid w:val="00457F63"/>
    <w:rsid w:val="00460349"/>
    <w:rsid w:val="00460816"/>
    <w:rsid w:val="004626F8"/>
    <w:rsid w:val="00462E06"/>
    <w:rsid w:val="0046374F"/>
    <w:rsid w:val="00464463"/>
    <w:rsid w:val="00464B7C"/>
    <w:rsid w:val="00465E1E"/>
    <w:rsid w:val="00473262"/>
    <w:rsid w:val="00475960"/>
    <w:rsid w:val="00476D77"/>
    <w:rsid w:val="00477048"/>
    <w:rsid w:val="0048219B"/>
    <w:rsid w:val="00482A81"/>
    <w:rsid w:val="00482E09"/>
    <w:rsid w:val="00484587"/>
    <w:rsid w:val="004848AD"/>
    <w:rsid w:val="004849FD"/>
    <w:rsid w:val="00485DA9"/>
    <w:rsid w:val="004868D1"/>
    <w:rsid w:val="004901BF"/>
    <w:rsid w:val="00491DDA"/>
    <w:rsid w:val="00494741"/>
    <w:rsid w:val="004960B0"/>
    <w:rsid w:val="004A1460"/>
    <w:rsid w:val="004A2B93"/>
    <w:rsid w:val="004A7EA2"/>
    <w:rsid w:val="004B354E"/>
    <w:rsid w:val="004B4C70"/>
    <w:rsid w:val="004B5F9F"/>
    <w:rsid w:val="004C07A5"/>
    <w:rsid w:val="004C0C7E"/>
    <w:rsid w:val="004C25F0"/>
    <w:rsid w:val="004D1E07"/>
    <w:rsid w:val="004D5665"/>
    <w:rsid w:val="004D68AB"/>
    <w:rsid w:val="004D6F63"/>
    <w:rsid w:val="004D72C9"/>
    <w:rsid w:val="004E2148"/>
    <w:rsid w:val="004F0E9B"/>
    <w:rsid w:val="004F145D"/>
    <w:rsid w:val="004F6456"/>
    <w:rsid w:val="004F65A1"/>
    <w:rsid w:val="004F77D2"/>
    <w:rsid w:val="00501979"/>
    <w:rsid w:val="00501C40"/>
    <w:rsid w:val="005062D3"/>
    <w:rsid w:val="005071F6"/>
    <w:rsid w:val="00510191"/>
    <w:rsid w:val="00510D44"/>
    <w:rsid w:val="00511AD9"/>
    <w:rsid w:val="00511F63"/>
    <w:rsid w:val="00512A3A"/>
    <w:rsid w:val="00516FFB"/>
    <w:rsid w:val="00517731"/>
    <w:rsid w:val="00520AD6"/>
    <w:rsid w:val="00525664"/>
    <w:rsid w:val="0052756F"/>
    <w:rsid w:val="00527A7B"/>
    <w:rsid w:val="00535D23"/>
    <w:rsid w:val="005370CE"/>
    <w:rsid w:val="0054021C"/>
    <w:rsid w:val="005408E8"/>
    <w:rsid w:val="00540DC6"/>
    <w:rsid w:val="005416D1"/>
    <w:rsid w:val="00543D07"/>
    <w:rsid w:val="00544607"/>
    <w:rsid w:val="00544F8D"/>
    <w:rsid w:val="00547789"/>
    <w:rsid w:val="00547F17"/>
    <w:rsid w:val="00550951"/>
    <w:rsid w:val="005510FA"/>
    <w:rsid w:val="00554381"/>
    <w:rsid w:val="0055492E"/>
    <w:rsid w:val="00560CB6"/>
    <w:rsid w:val="0056576C"/>
    <w:rsid w:val="00565E02"/>
    <w:rsid w:val="00567B73"/>
    <w:rsid w:val="00570C76"/>
    <w:rsid w:val="005732C6"/>
    <w:rsid w:val="00574285"/>
    <w:rsid w:val="00575826"/>
    <w:rsid w:val="0057659A"/>
    <w:rsid w:val="00576B39"/>
    <w:rsid w:val="00576F15"/>
    <w:rsid w:val="00580AC0"/>
    <w:rsid w:val="005867E1"/>
    <w:rsid w:val="00592F80"/>
    <w:rsid w:val="00593C81"/>
    <w:rsid w:val="00594E15"/>
    <w:rsid w:val="00597968"/>
    <w:rsid w:val="005A722B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1F56"/>
    <w:rsid w:val="005E4A3E"/>
    <w:rsid w:val="005E6DCB"/>
    <w:rsid w:val="005E76CC"/>
    <w:rsid w:val="005E7E86"/>
    <w:rsid w:val="005F2B80"/>
    <w:rsid w:val="005F489F"/>
    <w:rsid w:val="005F64DF"/>
    <w:rsid w:val="005F7E54"/>
    <w:rsid w:val="006025EC"/>
    <w:rsid w:val="00602796"/>
    <w:rsid w:val="006031C3"/>
    <w:rsid w:val="00604495"/>
    <w:rsid w:val="00611F27"/>
    <w:rsid w:val="00612F93"/>
    <w:rsid w:val="00613CCD"/>
    <w:rsid w:val="00615DE2"/>
    <w:rsid w:val="006170AC"/>
    <w:rsid w:val="006177C7"/>
    <w:rsid w:val="00621B00"/>
    <w:rsid w:val="006232FB"/>
    <w:rsid w:val="00623AED"/>
    <w:rsid w:val="00624867"/>
    <w:rsid w:val="006255A8"/>
    <w:rsid w:val="0062580C"/>
    <w:rsid w:val="00626056"/>
    <w:rsid w:val="0062653E"/>
    <w:rsid w:val="006267AE"/>
    <w:rsid w:val="0063037E"/>
    <w:rsid w:val="00631515"/>
    <w:rsid w:val="0063294D"/>
    <w:rsid w:val="00635274"/>
    <w:rsid w:val="00640303"/>
    <w:rsid w:val="00641D23"/>
    <w:rsid w:val="00642E02"/>
    <w:rsid w:val="006436A8"/>
    <w:rsid w:val="00645384"/>
    <w:rsid w:val="0064742B"/>
    <w:rsid w:val="00647994"/>
    <w:rsid w:val="00655D64"/>
    <w:rsid w:val="006607A9"/>
    <w:rsid w:val="00660E4D"/>
    <w:rsid w:val="006621BA"/>
    <w:rsid w:val="00663A65"/>
    <w:rsid w:val="006647C9"/>
    <w:rsid w:val="00666CAB"/>
    <w:rsid w:val="00667C7A"/>
    <w:rsid w:val="00671AE4"/>
    <w:rsid w:val="0068064B"/>
    <w:rsid w:val="00680E54"/>
    <w:rsid w:val="006813DE"/>
    <w:rsid w:val="00681500"/>
    <w:rsid w:val="00681A67"/>
    <w:rsid w:val="006837B8"/>
    <w:rsid w:val="0068403F"/>
    <w:rsid w:val="0068459C"/>
    <w:rsid w:val="006860D9"/>
    <w:rsid w:val="00693108"/>
    <w:rsid w:val="00693C13"/>
    <w:rsid w:val="006A1BA5"/>
    <w:rsid w:val="006A27BB"/>
    <w:rsid w:val="006A5BE8"/>
    <w:rsid w:val="006B107F"/>
    <w:rsid w:val="006B15FB"/>
    <w:rsid w:val="006B2E53"/>
    <w:rsid w:val="006B31E6"/>
    <w:rsid w:val="006B6D24"/>
    <w:rsid w:val="006C2240"/>
    <w:rsid w:val="006C3646"/>
    <w:rsid w:val="006C37FD"/>
    <w:rsid w:val="006C3820"/>
    <w:rsid w:val="006C4BF6"/>
    <w:rsid w:val="006D002C"/>
    <w:rsid w:val="006D1521"/>
    <w:rsid w:val="006D2898"/>
    <w:rsid w:val="006D3ACE"/>
    <w:rsid w:val="006D5ADC"/>
    <w:rsid w:val="006D6389"/>
    <w:rsid w:val="006E306A"/>
    <w:rsid w:val="006E33DE"/>
    <w:rsid w:val="006E3995"/>
    <w:rsid w:val="006E3C29"/>
    <w:rsid w:val="006E3F72"/>
    <w:rsid w:val="006E51C9"/>
    <w:rsid w:val="006E71D3"/>
    <w:rsid w:val="006F4F91"/>
    <w:rsid w:val="006F59E6"/>
    <w:rsid w:val="006F6705"/>
    <w:rsid w:val="006F6CE3"/>
    <w:rsid w:val="006F7359"/>
    <w:rsid w:val="0070398D"/>
    <w:rsid w:val="00706773"/>
    <w:rsid w:val="007068BF"/>
    <w:rsid w:val="0071018B"/>
    <w:rsid w:val="00715D38"/>
    <w:rsid w:val="00715D7B"/>
    <w:rsid w:val="00717BBF"/>
    <w:rsid w:val="00720555"/>
    <w:rsid w:val="00725971"/>
    <w:rsid w:val="00727078"/>
    <w:rsid w:val="00730AC3"/>
    <w:rsid w:val="00730E80"/>
    <w:rsid w:val="007316EA"/>
    <w:rsid w:val="00733071"/>
    <w:rsid w:val="0073357E"/>
    <w:rsid w:val="00734334"/>
    <w:rsid w:val="007354C6"/>
    <w:rsid w:val="00735A3E"/>
    <w:rsid w:val="0074294A"/>
    <w:rsid w:val="0074332A"/>
    <w:rsid w:val="00744CA2"/>
    <w:rsid w:val="00745381"/>
    <w:rsid w:val="007457DE"/>
    <w:rsid w:val="00747DFA"/>
    <w:rsid w:val="00753C3C"/>
    <w:rsid w:val="00754963"/>
    <w:rsid w:val="00757468"/>
    <w:rsid w:val="00762AED"/>
    <w:rsid w:val="00762B94"/>
    <w:rsid w:val="007637C6"/>
    <w:rsid w:val="00766714"/>
    <w:rsid w:val="00767A75"/>
    <w:rsid w:val="00770F69"/>
    <w:rsid w:val="007729A8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3977"/>
    <w:rsid w:val="00795A6A"/>
    <w:rsid w:val="007979A0"/>
    <w:rsid w:val="007A1687"/>
    <w:rsid w:val="007A68DE"/>
    <w:rsid w:val="007B38CC"/>
    <w:rsid w:val="007B4AD9"/>
    <w:rsid w:val="007B7683"/>
    <w:rsid w:val="007B7FA7"/>
    <w:rsid w:val="007C0FC2"/>
    <w:rsid w:val="007C5A03"/>
    <w:rsid w:val="007C6096"/>
    <w:rsid w:val="007C68F8"/>
    <w:rsid w:val="007C72FC"/>
    <w:rsid w:val="007C754E"/>
    <w:rsid w:val="007C7BD9"/>
    <w:rsid w:val="007C7FDC"/>
    <w:rsid w:val="007D0FE2"/>
    <w:rsid w:val="007D50A6"/>
    <w:rsid w:val="007E1D35"/>
    <w:rsid w:val="007E29C6"/>
    <w:rsid w:val="007F1630"/>
    <w:rsid w:val="007F17F8"/>
    <w:rsid w:val="007F4A86"/>
    <w:rsid w:val="007F5363"/>
    <w:rsid w:val="00801EF3"/>
    <w:rsid w:val="00802347"/>
    <w:rsid w:val="00804A03"/>
    <w:rsid w:val="0080554C"/>
    <w:rsid w:val="0080743B"/>
    <w:rsid w:val="00810DB7"/>
    <w:rsid w:val="0081228E"/>
    <w:rsid w:val="00813DB8"/>
    <w:rsid w:val="00815019"/>
    <w:rsid w:val="00817283"/>
    <w:rsid w:val="0082355F"/>
    <w:rsid w:val="008240B7"/>
    <w:rsid w:val="00830792"/>
    <w:rsid w:val="00830C28"/>
    <w:rsid w:val="00830D3A"/>
    <w:rsid w:val="0083287A"/>
    <w:rsid w:val="0084034D"/>
    <w:rsid w:val="008409A4"/>
    <w:rsid w:val="0084292A"/>
    <w:rsid w:val="00842EB4"/>
    <w:rsid w:val="00843B9A"/>
    <w:rsid w:val="008477DB"/>
    <w:rsid w:val="00851025"/>
    <w:rsid w:val="00855C13"/>
    <w:rsid w:val="00857193"/>
    <w:rsid w:val="00857EF5"/>
    <w:rsid w:val="00863228"/>
    <w:rsid w:val="00863515"/>
    <w:rsid w:val="008676A2"/>
    <w:rsid w:val="00870262"/>
    <w:rsid w:val="00873E4C"/>
    <w:rsid w:val="008754D0"/>
    <w:rsid w:val="00876493"/>
    <w:rsid w:val="0087735A"/>
    <w:rsid w:val="00881B5C"/>
    <w:rsid w:val="00884F8B"/>
    <w:rsid w:val="008854ED"/>
    <w:rsid w:val="00886F40"/>
    <w:rsid w:val="0088744F"/>
    <w:rsid w:val="0089348D"/>
    <w:rsid w:val="0089474D"/>
    <w:rsid w:val="008A32BB"/>
    <w:rsid w:val="008A5C01"/>
    <w:rsid w:val="008A666B"/>
    <w:rsid w:val="008A6F21"/>
    <w:rsid w:val="008B15AA"/>
    <w:rsid w:val="008B4423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6AE"/>
    <w:rsid w:val="008D6711"/>
    <w:rsid w:val="008D69C3"/>
    <w:rsid w:val="008D7078"/>
    <w:rsid w:val="008E019E"/>
    <w:rsid w:val="008E158D"/>
    <w:rsid w:val="008E1B39"/>
    <w:rsid w:val="008E4054"/>
    <w:rsid w:val="008E40D1"/>
    <w:rsid w:val="008E689B"/>
    <w:rsid w:val="008E69AB"/>
    <w:rsid w:val="008E7EDD"/>
    <w:rsid w:val="008F0C58"/>
    <w:rsid w:val="008F154A"/>
    <w:rsid w:val="008F2105"/>
    <w:rsid w:val="008F43FB"/>
    <w:rsid w:val="0090041D"/>
    <w:rsid w:val="00905DF0"/>
    <w:rsid w:val="00913EEA"/>
    <w:rsid w:val="00915D67"/>
    <w:rsid w:val="00925852"/>
    <w:rsid w:val="00926C6A"/>
    <w:rsid w:val="009300F3"/>
    <w:rsid w:val="00934194"/>
    <w:rsid w:val="0093521A"/>
    <w:rsid w:val="0093700F"/>
    <w:rsid w:val="009468E3"/>
    <w:rsid w:val="00946FC5"/>
    <w:rsid w:val="009517DC"/>
    <w:rsid w:val="009538B6"/>
    <w:rsid w:val="00954B10"/>
    <w:rsid w:val="0095748D"/>
    <w:rsid w:val="009604BD"/>
    <w:rsid w:val="00963C25"/>
    <w:rsid w:val="00963C7C"/>
    <w:rsid w:val="00964B59"/>
    <w:rsid w:val="00964DEF"/>
    <w:rsid w:val="00964EB5"/>
    <w:rsid w:val="00965B8C"/>
    <w:rsid w:val="00967011"/>
    <w:rsid w:val="009717EC"/>
    <w:rsid w:val="009760D4"/>
    <w:rsid w:val="00976C33"/>
    <w:rsid w:val="00983BD2"/>
    <w:rsid w:val="00984C2B"/>
    <w:rsid w:val="00985317"/>
    <w:rsid w:val="009876DB"/>
    <w:rsid w:val="00987E6B"/>
    <w:rsid w:val="00987FDC"/>
    <w:rsid w:val="00995DA2"/>
    <w:rsid w:val="009A0EAE"/>
    <w:rsid w:val="009A1099"/>
    <w:rsid w:val="009A227C"/>
    <w:rsid w:val="009A256D"/>
    <w:rsid w:val="009A25A5"/>
    <w:rsid w:val="009A29A4"/>
    <w:rsid w:val="009B2919"/>
    <w:rsid w:val="009C0320"/>
    <w:rsid w:val="009C0F16"/>
    <w:rsid w:val="009C3FC9"/>
    <w:rsid w:val="009C5D68"/>
    <w:rsid w:val="009D4B5D"/>
    <w:rsid w:val="009D4C8B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1EF"/>
    <w:rsid w:val="00A01C0F"/>
    <w:rsid w:val="00A02425"/>
    <w:rsid w:val="00A02914"/>
    <w:rsid w:val="00A06C86"/>
    <w:rsid w:val="00A07E64"/>
    <w:rsid w:val="00A1044B"/>
    <w:rsid w:val="00A116B3"/>
    <w:rsid w:val="00A1207D"/>
    <w:rsid w:val="00A13D54"/>
    <w:rsid w:val="00A15422"/>
    <w:rsid w:val="00A16D25"/>
    <w:rsid w:val="00A16E69"/>
    <w:rsid w:val="00A17E25"/>
    <w:rsid w:val="00A2275F"/>
    <w:rsid w:val="00A2276F"/>
    <w:rsid w:val="00A251D2"/>
    <w:rsid w:val="00A30459"/>
    <w:rsid w:val="00A32535"/>
    <w:rsid w:val="00A3254C"/>
    <w:rsid w:val="00A3530B"/>
    <w:rsid w:val="00A35789"/>
    <w:rsid w:val="00A426BB"/>
    <w:rsid w:val="00A4277B"/>
    <w:rsid w:val="00A439C3"/>
    <w:rsid w:val="00A44CD1"/>
    <w:rsid w:val="00A52B59"/>
    <w:rsid w:val="00A53615"/>
    <w:rsid w:val="00A5482A"/>
    <w:rsid w:val="00A54A22"/>
    <w:rsid w:val="00A56B33"/>
    <w:rsid w:val="00A62D6A"/>
    <w:rsid w:val="00A63C05"/>
    <w:rsid w:val="00A648D1"/>
    <w:rsid w:val="00A66A37"/>
    <w:rsid w:val="00A6725F"/>
    <w:rsid w:val="00A67568"/>
    <w:rsid w:val="00A70798"/>
    <w:rsid w:val="00A70949"/>
    <w:rsid w:val="00A71A4E"/>
    <w:rsid w:val="00A732B3"/>
    <w:rsid w:val="00A7340C"/>
    <w:rsid w:val="00A76533"/>
    <w:rsid w:val="00A76BA9"/>
    <w:rsid w:val="00A80963"/>
    <w:rsid w:val="00A81556"/>
    <w:rsid w:val="00A81A18"/>
    <w:rsid w:val="00A91BCB"/>
    <w:rsid w:val="00A92FFC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551"/>
    <w:rsid w:val="00AA7F8F"/>
    <w:rsid w:val="00AB537A"/>
    <w:rsid w:val="00AC09E4"/>
    <w:rsid w:val="00AC12A9"/>
    <w:rsid w:val="00AC16BC"/>
    <w:rsid w:val="00AC3309"/>
    <w:rsid w:val="00AC4583"/>
    <w:rsid w:val="00AC7B47"/>
    <w:rsid w:val="00AD1701"/>
    <w:rsid w:val="00AD3558"/>
    <w:rsid w:val="00AD5148"/>
    <w:rsid w:val="00AD7067"/>
    <w:rsid w:val="00AD7FB5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02A8"/>
    <w:rsid w:val="00B10D18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0480"/>
    <w:rsid w:val="00B41962"/>
    <w:rsid w:val="00B4381D"/>
    <w:rsid w:val="00B476D3"/>
    <w:rsid w:val="00B47FCD"/>
    <w:rsid w:val="00B55952"/>
    <w:rsid w:val="00B60E06"/>
    <w:rsid w:val="00B610B4"/>
    <w:rsid w:val="00B62E82"/>
    <w:rsid w:val="00B64D12"/>
    <w:rsid w:val="00B65409"/>
    <w:rsid w:val="00B65CA6"/>
    <w:rsid w:val="00B72921"/>
    <w:rsid w:val="00B7438E"/>
    <w:rsid w:val="00B75374"/>
    <w:rsid w:val="00B80744"/>
    <w:rsid w:val="00B8266F"/>
    <w:rsid w:val="00B83723"/>
    <w:rsid w:val="00B8375A"/>
    <w:rsid w:val="00B83E7C"/>
    <w:rsid w:val="00B86060"/>
    <w:rsid w:val="00B92114"/>
    <w:rsid w:val="00B92FED"/>
    <w:rsid w:val="00B94F61"/>
    <w:rsid w:val="00B957BE"/>
    <w:rsid w:val="00B95F0A"/>
    <w:rsid w:val="00B9744F"/>
    <w:rsid w:val="00BA08FD"/>
    <w:rsid w:val="00BA1D50"/>
    <w:rsid w:val="00BA2ED7"/>
    <w:rsid w:val="00BA3EAC"/>
    <w:rsid w:val="00BA4FFE"/>
    <w:rsid w:val="00BB0810"/>
    <w:rsid w:val="00BB3706"/>
    <w:rsid w:val="00BB3CD0"/>
    <w:rsid w:val="00BC2B85"/>
    <w:rsid w:val="00BC4931"/>
    <w:rsid w:val="00BC5567"/>
    <w:rsid w:val="00BC6A54"/>
    <w:rsid w:val="00BC7B9C"/>
    <w:rsid w:val="00BC7D37"/>
    <w:rsid w:val="00BD0AB3"/>
    <w:rsid w:val="00BD207F"/>
    <w:rsid w:val="00BD230B"/>
    <w:rsid w:val="00BD24B8"/>
    <w:rsid w:val="00BD5F4B"/>
    <w:rsid w:val="00BD6632"/>
    <w:rsid w:val="00BD790C"/>
    <w:rsid w:val="00BE180F"/>
    <w:rsid w:val="00BE5342"/>
    <w:rsid w:val="00BE5C79"/>
    <w:rsid w:val="00BE74A8"/>
    <w:rsid w:val="00BF04B5"/>
    <w:rsid w:val="00BF05CB"/>
    <w:rsid w:val="00BF2232"/>
    <w:rsid w:val="00BF4B49"/>
    <w:rsid w:val="00BF7013"/>
    <w:rsid w:val="00C001C2"/>
    <w:rsid w:val="00C01B4C"/>
    <w:rsid w:val="00C04A3D"/>
    <w:rsid w:val="00C06C8B"/>
    <w:rsid w:val="00C11BAF"/>
    <w:rsid w:val="00C11DC7"/>
    <w:rsid w:val="00C13B2C"/>
    <w:rsid w:val="00C15B81"/>
    <w:rsid w:val="00C16F37"/>
    <w:rsid w:val="00C25D0E"/>
    <w:rsid w:val="00C25FFA"/>
    <w:rsid w:val="00C3112E"/>
    <w:rsid w:val="00C31347"/>
    <w:rsid w:val="00C32943"/>
    <w:rsid w:val="00C33B6B"/>
    <w:rsid w:val="00C33C03"/>
    <w:rsid w:val="00C35318"/>
    <w:rsid w:val="00C35D6E"/>
    <w:rsid w:val="00C37D52"/>
    <w:rsid w:val="00C4012A"/>
    <w:rsid w:val="00C43238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1D6D"/>
    <w:rsid w:val="00C84B62"/>
    <w:rsid w:val="00C8695E"/>
    <w:rsid w:val="00C90646"/>
    <w:rsid w:val="00C94270"/>
    <w:rsid w:val="00C96243"/>
    <w:rsid w:val="00CA0315"/>
    <w:rsid w:val="00CA0799"/>
    <w:rsid w:val="00CA4237"/>
    <w:rsid w:val="00CA4D44"/>
    <w:rsid w:val="00CA5B8F"/>
    <w:rsid w:val="00CA7CC8"/>
    <w:rsid w:val="00CA7D2D"/>
    <w:rsid w:val="00CB13DC"/>
    <w:rsid w:val="00CB169C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4F19"/>
    <w:rsid w:val="00CE6CAB"/>
    <w:rsid w:val="00CE7EF0"/>
    <w:rsid w:val="00CF1EE4"/>
    <w:rsid w:val="00CF58BA"/>
    <w:rsid w:val="00D00351"/>
    <w:rsid w:val="00D005CC"/>
    <w:rsid w:val="00D029EB"/>
    <w:rsid w:val="00D02A05"/>
    <w:rsid w:val="00D031C8"/>
    <w:rsid w:val="00D03457"/>
    <w:rsid w:val="00D05CA1"/>
    <w:rsid w:val="00D0612D"/>
    <w:rsid w:val="00D06174"/>
    <w:rsid w:val="00D10193"/>
    <w:rsid w:val="00D11BA9"/>
    <w:rsid w:val="00D1248C"/>
    <w:rsid w:val="00D1330A"/>
    <w:rsid w:val="00D14568"/>
    <w:rsid w:val="00D1764B"/>
    <w:rsid w:val="00D201D2"/>
    <w:rsid w:val="00D21BF4"/>
    <w:rsid w:val="00D22EA6"/>
    <w:rsid w:val="00D277AA"/>
    <w:rsid w:val="00D27D24"/>
    <w:rsid w:val="00D30022"/>
    <w:rsid w:val="00D34272"/>
    <w:rsid w:val="00D358A2"/>
    <w:rsid w:val="00D35986"/>
    <w:rsid w:val="00D36E62"/>
    <w:rsid w:val="00D37CF9"/>
    <w:rsid w:val="00D4223A"/>
    <w:rsid w:val="00D43E14"/>
    <w:rsid w:val="00D43F62"/>
    <w:rsid w:val="00D44565"/>
    <w:rsid w:val="00D4678A"/>
    <w:rsid w:val="00D51BEF"/>
    <w:rsid w:val="00D53B65"/>
    <w:rsid w:val="00D5568C"/>
    <w:rsid w:val="00D56707"/>
    <w:rsid w:val="00D57A9B"/>
    <w:rsid w:val="00D61C11"/>
    <w:rsid w:val="00D65EDF"/>
    <w:rsid w:val="00D6774C"/>
    <w:rsid w:val="00D73C66"/>
    <w:rsid w:val="00D83A68"/>
    <w:rsid w:val="00D86572"/>
    <w:rsid w:val="00D87E83"/>
    <w:rsid w:val="00D9079E"/>
    <w:rsid w:val="00D92181"/>
    <w:rsid w:val="00D92DA7"/>
    <w:rsid w:val="00D93EFF"/>
    <w:rsid w:val="00D948AC"/>
    <w:rsid w:val="00D950A9"/>
    <w:rsid w:val="00D9596B"/>
    <w:rsid w:val="00D95D83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4DAF"/>
    <w:rsid w:val="00DC5756"/>
    <w:rsid w:val="00DC5C74"/>
    <w:rsid w:val="00DD0198"/>
    <w:rsid w:val="00DD07E0"/>
    <w:rsid w:val="00DD3286"/>
    <w:rsid w:val="00DD3619"/>
    <w:rsid w:val="00DD48A7"/>
    <w:rsid w:val="00DD7495"/>
    <w:rsid w:val="00DE32F7"/>
    <w:rsid w:val="00DE4756"/>
    <w:rsid w:val="00DE6B6D"/>
    <w:rsid w:val="00DF1414"/>
    <w:rsid w:val="00DF1DA6"/>
    <w:rsid w:val="00DF2D10"/>
    <w:rsid w:val="00DF316B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17151"/>
    <w:rsid w:val="00E17A79"/>
    <w:rsid w:val="00E21F17"/>
    <w:rsid w:val="00E22792"/>
    <w:rsid w:val="00E25D06"/>
    <w:rsid w:val="00E30738"/>
    <w:rsid w:val="00E324DC"/>
    <w:rsid w:val="00E328D8"/>
    <w:rsid w:val="00E3372A"/>
    <w:rsid w:val="00E342DE"/>
    <w:rsid w:val="00E361A6"/>
    <w:rsid w:val="00E36554"/>
    <w:rsid w:val="00E365E6"/>
    <w:rsid w:val="00E36BDB"/>
    <w:rsid w:val="00E417AE"/>
    <w:rsid w:val="00E4350F"/>
    <w:rsid w:val="00E50623"/>
    <w:rsid w:val="00E51745"/>
    <w:rsid w:val="00E567DC"/>
    <w:rsid w:val="00E57B3B"/>
    <w:rsid w:val="00E6551A"/>
    <w:rsid w:val="00E673BD"/>
    <w:rsid w:val="00E678E8"/>
    <w:rsid w:val="00E73D94"/>
    <w:rsid w:val="00E75A3D"/>
    <w:rsid w:val="00E8071B"/>
    <w:rsid w:val="00E815C9"/>
    <w:rsid w:val="00E844D9"/>
    <w:rsid w:val="00E8659F"/>
    <w:rsid w:val="00E90137"/>
    <w:rsid w:val="00E9578E"/>
    <w:rsid w:val="00E968D9"/>
    <w:rsid w:val="00EA1208"/>
    <w:rsid w:val="00EA3950"/>
    <w:rsid w:val="00EA3E46"/>
    <w:rsid w:val="00EA4263"/>
    <w:rsid w:val="00EA7F1C"/>
    <w:rsid w:val="00EB0209"/>
    <w:rsid w:val="00EB4E07"/>
    <w:rsid w:val="00EB71DF"/>
    <w:rsid w:val="00EB7891"/>
    <w:rsid w:val="00EC13C8"/>
    <w:rsid w:val="00EC7033"/>
    <w:rsid w:val="00ED122E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35F3"/>
    <w:rsid w:val="00F04D91"/>
    <w:rsid w:val="00F07592"/>
    <w:rsid w:val="00F101D4"/>
    <w:rsid w:val="00F10640"/>
    <w:rsid w:val="00F10981"/>
    <w:rsid w:val="00F1233A"/>
    <w:rsid w:val="00F22DF0"/>
    <w:rsid w:val="00F250B1"/>
    <w:rsid w:val="00F27827"/>
    <w:rsid w:val="00F30A88"/>
    <w:rsid w:val="00F332B4"/>
    <w:rsid w:val="00F33F28"/>
    <w:rsid w:val="00F34B88"/>
    <w:rsid w:val="00F37B53"/>
    <w:rsid w:val="00F41B74"/>
    <w:rsid w:val="00F44795"/>
    <w:rsid w:val="00F457EF"/>
    <w:rsid w:val="00F46653"/>
    <w:rsid w:val="00F46CE4"/>
    <w:rsid w:val="00F53726"/>
    <w:rsid w:val="00F62219"/>
    <w:rsid w:val="00F63282"/>
    <w:rsid w:val="00F64383"/>
    <w:rsid w:val="00F67662"/>
    <w:rsid w:val="00F678CE"/>
    <w:rsid w:val="00F76670"/>
    <w:rsid w:val="00F775C5"/>
    <w:rsid w:val="00F77A74"/>
    <w:rsid w:val="00F8167C"/>
    <w:rsid w:val="00F82391"/>
    <w:rsid w:val="00F8366F"/>
    <w:rsid w:val="00F85A57"/>
    <w:rsid w:val="00F90990"/>
    <w:rsid w:val="00F913D2"/>
    <w:rsid w:val="00F92021"/>
    <w:rsid w:val="00F93150"/>
    <w:rsid w:val="00F9360C"/>
    <w:rsid w:val="00F950FE"/>
    <w:rsid w:val="00F975F1"/>
    <w:rsid w:val="00FA4A9A"/>
    <w:rsid w:val="00FB09F2"/>
    <w:rsid w:val="00FB21E7"/>
    <w:rsid w:val="00FC3E43"/>
    <w:rsid w:val="00FC5D86"/>
    <w:rsid w:val="00FC5DF1"/>
    <w:rsid w:val="00FD215A"/>
    <w:rsid w:val="00FD4F34"/>
    <w:rsid w:val="00FE11A6"/>
    <w:rsid w:val="00FE1532"/>
    <w:rsid w:val="00FE256C"/>
    <w:rsid w:val="00FE39BD"/>
    <w:rsid w:val="00FE554C"/>
    <w:rsid w:val="00FF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.zou@alliedvisi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halie.toebben@alliedvisi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03FCEEC8844A9E9AC65FB9177AE5" ma:contentTypeVersion="18" ma:contentTypeDescription="Create a new document." ma:contentTypeScope="" ma:versionID="13ca9d1e665dc71fd569da2aa2fb173d">
  <xsd:schema xmlns:xsd="http://www.w3.org/2001/XMLSchema" xmlns:xs="http://www.w3.org/2001/XMLSchema" xmlns:p="http://schemas.microsoft.com/office/2006/metadata/properties" xmlns:ns1="http://schemas.microsoft.com/sharepoint/v3" xmlns:ns2="d43d4175-c9ab-4788-9a1a-c068f2252f77" xmlns:ns3="9467d226-993d-4191-a215-5ad800894fd7" targetNamespace="http://schemas.microsoft.com/office/2006/metadata/properties" ma:root="true" ma:fieldsID="1e98807edc3d81b2761dca02e7e13661" ns1:_="" ns2:_="" ns3:_="">
    <xsd:import namespace="http://schemas.microsoft.com/sharepoint/v3"/>
    <xsd:import namespace="d43d4175-c9ab-4788-9a1a-c068f2252f77"/>
    <xsd:import namespace="9467d226-993d-4191-a215-5ad8008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4175-c9ab-4788-9a1a-c068f225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3260-0cc6-45d9-be6c-e65f5951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d226-993d-4191-a215-5ad800894f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40f690-b462-43cd-a76a-7330e4719025}" ma:internalName="TaxCatchAll" ma:showField="CatchAllData" ma:web="9467d226-993d-4191-a215-5ad800894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3d4175-c9ab-4788-9a1a-c068f2252f77">
      <Terms xmlns="http://schemas.microsoft.com/office/infopath/2007/PartnerControls"/>
    </lcf76f155ced4ddcb4097134ff3c332f>
    <_ip_UnifiedCompliancePolicyProperties xmlns="http://schemas.microsoft.com/sharepoint/v3" xsi:nil="true"/>
    <TaxCatchAll xmlns="9467d226-993d-4191-a215-5ad800894fd7" xsi:nil="true"/>
  </documentManagement>
</p:properties>
</file>

<file path=customXml/itemProps1.xml><?xml version="1.0" encoding="utf-8"?>
<ds:datastoreItem xmlns:ds="http://schemas.openxmlformats.org/officeDocument/2006/customXml" ds:itemID="{6C759256-DAE3-4D7B-B55D-3D02B50A5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E35172-634B-4F3A-90B9-78179F1E7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d4175-c9ab-4788-9a1a-c068f2252f77"/>
    <ds:schemaRef ds:uri="9467d226-993d-4191-a215-5ad8008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B556C7-41B2-4DE8-8EF4-CA1507A4D0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3d4175-c9ab-4788-9a1a-c068f2252f77"/>
    <ds:schemaRef ds:uri="9467d226-993d-4191-a215-5ad800894f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26</cp:revision>
  <cp:lastPrinted>2023-03-07T14:10:00Z</cp:lastPrinted>
  <dcterms:created xsi:type="dcterms:W3CDTF">2025-11-04T13:19:00Z</dcterms:created>
  <dcterms:modified xsi:type="dcterms:W3CDTF">2025-11-17T16:07:00Z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GrammarlyDocumentId">
    <vt:lpwstr>48293a86039bf3d27d01de73a1c6414e91e95d8a34d5c905dea44e26bd55d1ab</vt:lpwstr>
  </property>
  <property fmtid="{D5CDD505-2E9C-101B-9397-08002B2CF9AE}" pid="4" name="ContentTypeId">
    <vt:lpwstr>0x010100AC4B03FCEEC8844A9E9AC65FB9177AE5</vt:lpwstr>
  </property>
  <property fmtid="{D5CDD505-2E9C-101B-9397-08002B2CF9AE}" pid="5" name="MediaServiceImageTags">
    <vt:lpwstr/>
  </property>
</Properties>
</file>